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10105"/>
        <w:gridCol w:w="222"/>
      </w:tblGrid>
      <w:tr w:rsidR="0040222E" w:rsidRPr="00A63212" w:rsidTr="005B6102">
        <w:tc>
          <w:tcPr>
            <w:tcW w:w="4219" w:type="dxa"/>
          </w:tcPr>
          <w:tbl>
            <w:tblPr>
              <w:tblW w:w="9889" w:type="dxa"/>
              <w:tblLook w:val="01E0" w:firstRow="1" w:lastRow="1" w:firstColumn="1" w:lastColumn="1" w:noHBand="0" w:noVBand="0"/>
            </w:tblPr>
            <w:tblGrid>
              <w:gridCol w:w="4219"/>
              <w:gridCol w:w="5670"/>
            </w:tblGrid>
            <w:tr w:rsidR="00A3791F" w:rsidRPr="00A63212" w:rsidTr="005B6102">
              <w:tc>
                <w:tcPr>
                  <w:tcW w:w="4219" w:type="dxa"/>
                </w:tcPr>
                <w:p w:rsidR="00A3791F" w:rsidRPr="00A63212" w:rsidRDefault="00A3791F" w:rsidP="00A3791F">
                  <w:pPr>
                    <w:spacing w:after="0" w:line="240" w:lineRule="auto"/>
                    <w:rPr>
                      <w:rFonts w:ascii="Times New Roman" w:eastAsia="Times New Roman" w:hAnsi="Times New Roman" w:cs="Times New Roman"/>
                      <w:iCs/>
                      <w:kern w:val="2"/>
                      <w:sz w:val="26"/>
                      <w:szCs w:val="26"/>
                      <w14:ligatures w14:val="standardContextual"/>
                    </w:rPr>
                  </w:pPr>
                  <w:r w:rsidRPr="00A63212">
                    <w:rPr>
                      <w:rFonts w:ascii="Times New Roman" w:eastAsia="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4B83C5BE" wp14:editId="1945F194">
                            <wp:simplePos x="0" y="0"/>
                            <wp:positionH relativeFrom="column">
                              <wp:posOffset>5154930</wp:posOffset>
                            </wp:positionH>
                            <wp:positionV relativeFrom="paragraph">
                              <wp:posOffset>-476885</wp:posOffset>
                            </wp:positionV>
                            <wp:extent cx="869950" cy="299720"/>
                            <wp:effectExtent l="0" t="0" r="25400" b="24130"/>
                            <wp:wrapNone/>
                            <wp:docPr id="2" name="Text Box 2"/>
                            <wp:cNvGraphicFramePr/>
                            <a:graphic xmlns:a="http://schemas.openxmlformats.org/drawingml/2006/main">
                              <a:graphicData uri="http://schemas.microsoft.com/office/word/2010/wordprocessingShape">
                                <wps:wsp>
                                  <wps:cNvSpPr txBox="1"/>
                                  <wps:spPr>
                                    <a:xfrm>
                                      <a:off x="0" y="0"/>
                                      <a:ext cx="869950" cy="299720"/>
                                    </a:xfrm>
                                    <a:prstGeom prst="rect">
                                      <a:avLst/>
                                    </a:prstGeom>
                                    <a:solidFill>
                                      <a:sysClr val="window" lastClr="FFFFFF"/>
                                    </a:solidFill>
                                    <a:ln w="6350">
                                      <a:solidFill>
                                        <a:prstClr val="black"/>
                                      </a:solidFill>
                                    </a:ln>
                                    <a:effectLst/>
                                  </wps:spPr>
                                  <wps:txbx>
                                    <w:txbxContent>
                                      <w:p w:rsidR="00A3791F" w:rsidRPr="00A3791F" w:rsidRDefault="00A3791F" w:rsidP="00A3791F">
                                        <w:pPr>
                                          <w:jc w:val="center"/>
                                          <w:rPr>
                                            <w:rFonts w:ascii="Times New Roman" w:hAnsi="Times New Roman" w:cs="Times New Roman"/>
                                            <w:b/>
                                            <w:i/>
                                            <w:sz w:val="28"/>
                                            <w:szCs w:val="28"/>
                                          </w:rPr>
                                        </w:pPr>
                                        <w:r w:rsidRPr="00A3791F">
                                          <w:rPr>
                                            <w:rFonts w:ascii="Times New Roman" w:hAnsi="Times New Roman" w:cs="Times New Roman"/>
                                            <w:sz w:val="28"/>
                                            <w:szCs w:val="28"/>
                                          </w:rPr>
                                          <w:t>Biểu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9pt;margin-top:-37.55pt;width:68.5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" fillcolor="window" strokeweight=".5pt">
                            <v:textbox>
                              <w:txbxContent>
                                <w:p w:rsidR="00A3791F" w:rsidRPr="00A3791F" w:rsidRDefault="00A3791F" w:rsidP="00A3791F">
                                  <w:pPr>
                                    <w:jc w:val="center"/>
                                    <w:rPr>
                                      <w:rFonts w:ascii="Times New Roman" w:hAnsi="Times New Roman" w:cs="Times New Roman"/>
                                      <w:b/>
                                      <w:i/>
                                      <w:sz w:val="28"/>
                                      <w:szCs w:val="28"/>
                                    </w:rPr>
                                  </w:pPr>
                                  <w:r w:rsidRPr="00A3791F">
                                    <w:rPr>
                                      <w:rFonts w:ascii="Times New Roman" w:hAnsi="Times New Roman" w:cs="Times New Roman"/>
                                      <w:sz w:val="28"/>
                                      <w:szCs w:val="28"/>
                                    </w:rPr>
                                    <w:t>Biểu 01</w:t>
                                  </w:r>
                                </w:p>
                              </w:txbxContent>
                            </v:textbox>
                          </v:shape>
                        </w:pict>
                      </mc:Fallback>
                    </mc:AlternateContent>
                  </w:r>
                  <w:r w:rsidRPr="00A63212">
                    <w:rPr>
                      <w:rFonts w:ascii="Times New Roman" w:eastAsia="Times New Roman" w:hAnsi="Times New Roman" w:cs="Times New Roman"/>
                      <w:iCs/>
                      <w:kern w:val="2"/>
                      <w:sz w:val="26"/>
                      <w:szCs w:val="26"/>
                      <w14:ligatures w14:val="standardContextual"/>
                    </w:rPr>
                    <w:t xml:space="preserve">           SỞ GDĐT LẠNG SƠN</w:t>
                  </w:r>
                </w:p>
                <w:p w:rsidR="00A3791F" w:rsidRPr="00A63212" w:rsidRDefault="00A3791F" w:rsidP="00A3791F">
                  <w:pPr>
                    <w:spacing w:after="0" w:line="240" w:lineRule="auto"/>
                    <w:rPr>
                      <w:rFonts w:ascii="Times New Roman" w:eastAsia="Times New Roman" w:hAnsi="Times New Roman" w:cs="Times New Roman"/>
                      <w:b/>
                      <w:iCs/>
                      <w:kern w:val="2"/>
                      <w:sz w:val="26"/>
                      <w:szCs w:val="26"/>
                      <w14:ligatures w14:val="standardContextual"/>
                    </w:rPr>
                  </w:pPr>
                  <w:r w:rsidRPr="00A63212">
                    <w:rPr>
                      <w:rFonts w:ascii="Times New Roman" w:eastAsia="Times New Roman" w:hAnsi="Times New Roman" w:cs="Times New Roman"/>
                      <w:b/>
                      <w:iCs/>
                      <w:kern w:val="2"/>
                      <w:sz w:val="26"/>
                      <w:szCs w:val="26"/>
                      <w14:ligatures w14:val="standardContextual"/>
                    </w:rPr>
                    <w:t>TRƯỜNG CAO ĐẲNG SƯ PHẠM</w:t>
                  </w:r>
                </w:p>
                <w:p w:rsidR="00A3791F" w:rsidRPr="00A63212" w:rsidRDefault="00A3791F" w:rsidP="00A3791F">
                  <w:pPr>
                    <w:spacing w:after="0" w:line="312" w:lineRule="auto"/>
                    <w:rPr>
                      <w:rFonts w:ascii="Times New Roman" w:eastAsia="Times New Roman" w:hAnsi="Times New Roman" w:cs="Times New Roman"/>
                      <w:b/>
                      <w:iCs/>
                      <w:kern w:val="2"/>
                      <w:sz w:val="26"/>
                      <w:szCs w:val="26"/>
                      <w14:ligatures w14:val="standardContextual"/>
                    </w:rPr>
                  </w:pPr>
                  <w:r w:rsidRPr="00A63212">
                    <w:rPr>
                      <w:rFonts w:ascii="Times New Roman" w:eastAsia="Times New Roman" w:hAnsi="Times New Roman" w:cs="Times New Roman"/>
                      <w:b/>
                      <w:iCs/>
                      <w:noProof/>
                      <w:kern w:val="2"/>
                      <w:sz w:val="26"/>
                      <w:szCs w:val="26"/>
                      <w14:ligatures w14:val="standardContextual"/>
                    </w:rPr>
                    <mc:AlternateContent>
                      <mc:Choice Requires="wps">
                        <w:drawing>
                          <wp:anchor distT="0" distB="0" distL="114300" distR="114300" simplePos="0" relativeHeight="251664384" behindDoc="0" locked="0" layoutInCell="1" allowOverlap="1" wp14:anchorId="2B516F4B" wp14:editId="6E275062">
                            <wp:simplePos x="0" y="0"/>
                            <wp:positionH relativeFrom="column">
                              <wp:posOffset>624840</wp:posOffset>
                            </wp:positionH>
                            <wp:positionV relativeFrom="paragraph">
                              <wp:posOffset>43180</wp:posOffset>
                            </wp:positionV>
                            <wp:extent cx="1000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3.4pt" to="127.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6M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"/>
                        </w:pict>
                      </mc:Fallback>
                    </mc:AlternateContent>
                  </w:r>
                </w:p>
              </w:tc>
              <w:tc>
                <w:tcPr>
                  <w:tcW w:w="5670" w:type="dxa"/>
                  <w:tcBorders>
                    <w:left w:val="nil"/>
                  </w:tcBorders>
                </w:tcPr>
                <w:p w:rsidR="00A3791F" w:rsidRPr="00A63212" w:rsidRDefault="00A3791F" w:rsidP="00A3791F">
                  <w:pPr>
                    <w:spacing w:after="0" w:line="240" w:lineRule="auto"/>
                    <w:ind w:left="-249" w:firstLine="249"/>
                    <w:jc w:val="center"/>
                    <w:rPr>
                      <w:rFonts w:ascii="Times New Roman" w:eastAsia="Times New Roman" w:hAnsi="Times New Roman" w:cs="Times New Roman"/>
                      <w:iCs/>
                      <w:kern w:val="2"/>
                      <w:sz w:val="26"/>
                      <w:szCs w:val="26"/>
                      <w14:ligatures w14:val="standardContextual"/>
                    </w:rPr>
                  </w:pPr>
                  <w:r w:rsidRPr="00A63212">
                    <w:rPr>
                      <w:rFonts w:ascii="Times New Roman" w:eastAsia="Times New Roman" w:hAnsi="Times New Roman" w:cs="Times New Roman"/>
                      <w:b/>
                      <w:iCs/>
                      <w:kern w:val="2"/>
                      <w:sz w:val="26"/>
                      <w:szCs w:val="26"/>
                      <w14:ligatures w14:val="standardContextual"/>
                    </w:rPr>
                    <w:t>CỘNG HOÀ XÃ HỘI CHỦ NGHĨA VIỆT NAM</w:t>
                  </w:r>
                </w:p>
                <w:p w:rsidR="00A3791F" w:rsidRPr="00A63212" w:rsidRDefault="00A3791F" w:rsidP="00A3791F">
                  <w:pPr>
                    <w:spacing w:after="0" w:line="240" w:lineRule="auto"/>
                    <w:ind w:left="-249" w:firstLine="249"/>
                    <w:jc w:val="center"/>
                    <w:rPr>
                      <w:rFonts w:ascii="Times New Roman" w:eastAsia="Times New Roman" w:hAnsi="Times New Roman" w:cs="Times New Roman"/>
                      <w:iCs/>
                      <w:kern w:val="2"/>
                      <w:sz w:val="26"/>
                      <w:szCs w:val="26"/>
                      <w14:ligatures w14:val="standardContextual"/>
                    </w:rPr>
                  </w:pPr>
                  <w:r w:rsidRPr="00A63212">
                    <w:rPr>
                      <w:rFonts w:ascii="Times New Roman" w:eastAsia="Times New Roman" w:hAnsi="Times New Roman" w:cs="Times New Roman"/>
                      <w:b/>
                      <w:iCs/>
                      <w:noProof/>
                      <w:kern w:val="2"/>
                      <w:sz w:val="26"/>
                      <w:szCs w:val="26"/>
                      <w14:ligatures w14:val="standardContextual"/>
                    </w:rPr>
                    <mc:AlternateContent>
                      <mc:Choice Requires="wps">
                        <w:drawing>
                          <wp:anchor distT="0" distB="0" distL="114300" distR="114300" simplePos="0" relativeHeight="251663360" behindDoc="0" locked="0" layoutInCell="1" allowOverlap="1" wp14:anchorId="7543AC05" wp14:editId="402B35BA">
                            <wp:simplePos x="0" y="0"/>
                            <wp:positionH relativeFrom="column">
                              <wp:posOffset>725170</wp:posOffset>
                            </wp:positionH>
                            <wp:positionV relativeFrom="paragraph">
                              <wp:posOffset>185420</wp:posOffset>
                            </wp:positionV>
                            <wp:extent cx="1933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4.6pt" to="209.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II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"/>
                        </w:pict>
                      </mc:Fallback>
                    </mc:AlternateContent>
                  </w:r>
                  <w:r w:rsidRPr="00A63212">
                    <w:rPr>
                      <w:rFonts w:ascii="Times New Roman" w:eastAsia="Times New Roman" w:hAnsi="Times New Roman" w:cs="Times New Roman"/>
                      <w:b/>
                      <w:iCs/>
                      <w:kern w:val="2"/>
                      <w:sz w:val="26"/>
                      <w:szCs w:val="26"/>
                      <w14:ligatures w14:val="standardContextual"/>
                    </w:rPr>
                    <w:t>Độc lập -Tự do - Hạnh phúc</w:t>
                  </w:r>
                </w:p>
              </w:tc>
            </w:tr>
          </w:tbl>
          <w:p w:rsidR="0040222E" w:rsidRPr="00A63212" w:rsidRDefault="0040222E" w:rsidP="0040222E">
            <w:pPr>
              <w:spacing w:after="0" w:line="312" w:lineRule="auto"/>
              <w:rPr>
                <w:rFonts w:ascii="Times New Roman" w:eastAsia="Times New Roman" w:hAnsi="Times New Roman" w:cs="Times New Roman"/>
                <w:b/>
                <w:iCs/>
                <w:kern w:val="2"/>
                <w:sz w:val="26"/>
                <w:szCs w:val="26"/>
                <w14:ligatures w14:val="standardContextual"/>
              </w:rPr>
            </w:pPr>
          </w:p>
        </w:tc>
        <w:tc>
          <w:tcPr>
            <w:tcW w:w="5670" w:type="dxa"/>
            <w:tcBorders>
              <w:left w:val="nil"/>
            </w:tcBorders>
          </w:tcPr>
          <w:p w:rsidR="0040222E" w:rsidRPr="00A63212" w:rsidRDefault="0040222E" w:rsidP="0040222E">
            <w:pPr>
              <w:spacing w:after="0" w:line="240" w:lineRule="auto"/>
              <w:ind w:left="-249" w:firstLine="249"/>
              <w:jc w:val="center"/>
              <w:rPr>
                <w:rFonts w:ascii="Times New Roman" w:eastAsia="Times New Roman" w:hAnsi="Times New Roman" w:cs="Times New Roman"/>
                <w:iCs/>
                <w:kern w:val="2"/>
                <w:sz w:val="26"/>
                <w:szCs w:val="26"/>
                <w14:ligatures w14:val="standardContextual"/>
              </w:rPr>
            </w:pPr>
          </w:p>
        </w:tc>
      </w:tr>
    </w:tbl>
    <w:p w:rsidR="00DB2B7D" w:rsidRPr="00A63212" w:rsidRDefault="00DB2B7D" w:rsidP="0040222E">
      <w:pPr>
        <w:shd w:val="clear" w:color="auto" w:fill="FFFFFF"/>
        <w:spacing w:after="0" w:line="240" w:lineRule="auto"/>
        <w:jc w:val="center"/>
        <w:rPr>
          <w:rFonts w:ascii="Times New Roman" w:eastAsia="Times New Roman" w:hAnsi="Times New Roman" w:cs="Times New Roman"/>
          <w:b/>
          <w:bCs/>
          <w:sz w:val="26"/>
          <w:szCs w:val="26"/>
        </w:rPr>
      </w:pPr>
    </w:p>
    <w:p w:rsidR="0040222E" w:rsidRPr="00D6164A" w:rsidRDefault="0040222E" w:rsidP="0040222E">
      <w:pPr>
        <w:shd w:val="clear" w:color="auto" w:fill="FFFFFF"/>
        <w:spacing w:after="0" w:line="240" w:lineRule="auto"/>
        <w:jc w:val="center"/>
        <w:rPr>
          <w:rFonts w:ascii="Times New Roman" w:eastAsia="Times New Roman" w:hAnsi="Times New Roman" w:cs="Times New Roman"/>
          <w:b/>
          <w:bCs/>
          <w:sz w:val="26"/>
          <w:szCs w:val="26"/>
        </w:rPr>
      </w:pPr>
      <w:r w:rsidRPr="00D6164A">
        <w:rPr>
          <w:rFonts w:ascii="Times New Roman" w:eastAsia="Times New Roman" w:hAnsi="Times New Roman" w:cs="Times New Roman"/>
          <w:b/>
          <w:bCs/>
          <w:sz w:val="26"/>
          <w:szCs w:val="26"/>
        </w:rPr>
        <w:t>BÁO CÁO CÔNG KHAI</w:t>
      </w:r>
    </w:p>
    <w:p w:rsidR="0040222E" w:rsidRPr="00D6164A" w:rsidRDefault="0040222E" w:rsidP="0040222E">
      <w:pPr>
        <w:shd w:val="clear" w:color="auto" w:fill="FFFFFF"/>
        <w:spacing w:after="0" w:line="240" w:lineRule="auto"/>
        <w:jc w:val="center"/>
        <w:rPr>
          <w:rFonts w:ascii="Times New Roman" w:eastAsia="Times New Roman" w:hAnsi="Times New Roman" w:cs="Times New Roman"/>
          <w:b/>
          <w:bCs/>
          <w:sz w:val="26"/>
          <w:szCs w:val="26"/>
        </w:rPr>
      </w:pPr>
      <w:r w:rsidRPr="00D6164A">
        <w:rPr>
          <w:rFonts w:ascii="Times New Roman" w:eastAsia="Times New Roman" w:hAnsi="Times New Roman" w:cs="Times New Roman"/>
          <w:b/>
          <w:bCs/>
          <w:sz w:val="26"/>
          <w:szCs w:val="26"/>
        </w:rPr>
        <w:t>Thông tin chung; đội ngũ giảng viên, cán bộ quản lý và nhân viên năm 202</w:t>
      </w:r>
      <w:r w:rsidR="00713E53">
        <w:rPr>
          <w:rFonts w:ascii="Times New Roman" w:eastAsia="Times New Roman" w:hAnsi="Times New Roman" w:cs="Times New Roman"/>
          <w:b/>
          <w:bCs/>
          <w:sz w:val="26"/>
          <w:szCs w:val="26"/>
        </w:rPr>
        <w:t>5</w:t>
      </w:r>
    </w:p>
    <w:p w:rsidR="00DB2B7D" w:rsidRPr="00D6164A" w:rsidRDefault="0040222E" w:rsidP="00DB2B7D">
      <w:pPr>
        <w:shd w:val="clear" w:color="auto" w:fill="FFFFFF"/>
        <w:spacing w:after="0" w:line="240" w:lineRule="auto"/>
        <w:jc w:val="center"/>
        <w:rPr>
          <w:rFonts w:ascii="Times New Roman" w:eastAsia="Times New Roman" w:hAnsi="Times New Roman" w:cs="Times New Roman"/>
          <w:b/>
          <w:bCs/>
          <w:sz w:val="26"/>
          <w:szCs w:val="26"/>
        </w:rPr>
      </w:pPr>
      <w:r w:rsidRPr="00D6164A">
        <w:rPr>
          <w:rFonts w:ascii="Times New Roman" w:eastAsia="Times New Roman" w:hAnsi="Times New Roman" w:cs="Times New Roman"/>
          <w:b/>
          <w:iCs/>
          <w:noProof/>
          <w:kern w:val="2"/>
          <w:sz w:val="26"/>
          <w:szCs w:val="26"/>
          <w14:ligatures w14:val="standardContextual"/>
        </w:rPr>
        <mc:AlternateContent>
          <mc:Choice Requires="wps">
            <w:drawing>
              <wp:anchor distT="0" distB="0" distL="114300" distR="114300" simplePos="0" relativeHeight="251661312" behindDoc="0" locked="0" layoutInCell="1" allowOverlap="1" wp14:anchorId="7535FE43" wp14:editId="3368393E">
                <wp:simplePos x="0" y="0"/>
                <wp:positionH relativeFrom="column">
                  <wp:posOffset>1807184</wp:posOffset>
                </wp:positionH>
                <wp:positionV relativeFrom="paragraph">
                  <wp:posOffset>43028</wp:posOffset>
                </wp:positionV>
                <wp:extent cx="2181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3.4pt" to="314.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Q1HAIAADY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"/>
            </w:pict>
          </mc:Fallback>
        </mc:AlternateContent>
      </w:r>
    </w:p>
    <w:p w:rsidR="0040222E" w:rsidRPr="00D6164A" w:rsidRDefault="00DB2B7D" w:rsidP="00DB2B7D">
      <w:pPr>
        <w:shd w:val="clear" w:color="auto" w:fill="FFFFFF"/>
        <w:spacing w:after="0" w:line="240" w:lineRule="auto"/>
        <w:rPr>
          <w:rFonts w:ascii="Times New Roman" w:eastAsia="Times New Roman" w:hAnsi="Times New Roman" w:cs="Times New Roman"/>
          <w:b/>
          <w:bCs/>
          <w:sz w:val="26"/>
          <w:szCs w:val="26"/>
        </w:rPr>
      </w:pPr>
      <w:r w:rsidRPr="00D6164A">
        <w:rPr>
          <w:rFonts w:ascii="Times New Roman" w:eastAsia="Times New Roman" w:hAnsi="Times New Roman" w:cs="Times New Roman"/>
          <w:b/>
          <w:bCs/>
          <w:sz w:val="26"/>
          <w:szCs w:val="26"/>
        </w:rPr>
        <w:t xml:space="preserve">I. </w:t>
      </w:r>
      <w:r w:rsidR="0040222E" w:rsidRPr="00D6164A">
        <w:rPr>
          <w:rFonts w:ascii="Times New Roman" w:eastAsia="Times New Roman" w:hAnsi="Times New Roman" w:cs="Times New Roman"/>
          <w:b/>
          <w:bCs/>
          <w:sz w:val="26"/>
          <w:szCs w:val="26"/>
        </w:rPr>
        <w:t>THÔNG TIN CHUNG</w:t>
      </w:r>
    </w:p>
    <w:p w:rsidR="00DB2B7D" w:rsidRPr="00D6164A" w:rsidRDefault="00DB2B7D" w:rsidP="00DB2B7D">
      <w:pPr>
        <w:spacing w:after="0" w:line="36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b/>
          <w:sz w:val="26"/>
          <w:szCs w:val="26"/>
        </w:rPr>
        <w:t>1. Tên cơ sở giáo dục:</w:t>
      </w:r>
      <w:r w:rsidRPr="00D6164A">
        <w:rPr>
          <w:rFonts w:ascii="Times New Roman" w:eastAsia="Times New Roman" w:hAnsi="Times New Roman" w:cs="Times New Roman"/>
          <w:sz w:val="26"/>
          <w:szCs w:val="26"/>
        </w:rPr>
        <w:t xml:space="preserve"> </w:t>
      </w:r>
    </w:p>
    <w:p w:rsidR="00DB2B7D" w:rsidRPr="00D6164A" w:rsidRDefault="00DB2B7D" w:rsidP="00DB2B7D">
      <w:pPr>
        <w:spacing w:after="0" w:line="360" w:lineRule="auto"/>
        <w:ind w:firstLine="720"/>
        <w:jc w:val="both"/>
        <w:rPr>
          <w:rFonts w:ascii="Times New Roman" w:hAnsi="Times New Roman" w:cs="Times New Roman"/>
          <w:b/>
          <w:iCs/>
          <w:kern w:val="2"/>
          <w:sz w:val="26"/>
          <w:szCs w:val="26"/>
          <w:lang w:val="nl-NL"/>
          <w14:ligatures w14:val="standardContextual"/>
        </w:rPr>
      </w:pPr>
      <w:r w:rsidRPr="00D6164A">
        <w:rPr>
          <w:rFonts w:ascii="Times New Roman" w:hAnsi="Times New Roman" w:cs="Times New Roman"/>
          <w:b/>
          <w:i/>
          <w:iCs/>
          <w:kern w:val="2"/>
          <w:sz w:val="26"/>
          <w:szCs w:val="26"/>
          <w:lang w:val="nl-NL"/>
          <w14:ligatures w14:val="standardContextual"/>
        </w:rPr>
        <w:t xml:space="preserve">Tên giao dịch: </w:t>
      </w:r>
      <w:r w:rsidRPr="00D6164A">
        <w:rPr>
          <w:rFonts w:ascii="Times New Roman" w:hAnsi="Times New Roman" w:cs="Times New Roman"/>
          <w:b/>
          <w:iCs/>
          <w:kern w:val="2"/>
          <w:sz w:val="26"/>
          <w:szCs w:val="26"/>
          <w:lang w:val="nl-NL"/>
          <w14:ligatures w14:val="standardContextual"/>
        </w:rPr>
        <w:t>Trường Cao đẳng Sư phạm Lạ</w:t>
      </w:r>
      <w:r w:rsidR="003E7C7D" w:rsidRPr="00D6164A">
        <w:rPr>
          <w:rFonts w:ascii="Times New Roman" w:hAnsi="Times New Roman" w:cs="Times New Roman"/>
          <w:b/>
          <w:iCs/>
          <w:kern w:val="2"/>
          <w:sz w:val="26"/>
          <w:szCs w:val="26"/>
          <w:lang w:val="nl-NL"/>
          <w14:ligatures w14:val="standardContextual"/>
        </w:rPr>
        <w:t>ng Sơn</w:t>
      </w:r>
    </w:p>
    <w:p w:rsidR="00DB2B7D" w:rsidRPr="00D6164A" w:rsidRDefault="00DB2B7D" w:rsidP="00DB2B7D">
      <w:pPr>
        <w:spacing w:after="0" w:line="360" w:lineRule="auto"/>
        <w:jc w:val="both"/>
        <w:rPr>
          <w:rFonts w:ascii="Times New Roman" w:hAnsi="Times New Roman" w:cs="Times New Roman"/>
          <w:b/>
          <w:iCs/>
          <w:kern w:val="2"/>
          <w:sz w:val="26"/>
          <w:szCs w:val="26"/>
          <w:lang w:val="nl-NL"/>
          <w14:ligatures w14:val="standardContextual"/>
        </w:rPr>
      </w:pPr>
      <w:r w:rsidRPr="00D6164A">
        <w:rPr>
          <w:rFonts w:ascii="Times New Roman" w:hAnsi="Times New Roman" w:cs="Times New Roman"/>
          <w:b/>
          <w:i/>
          <w:iCs/>
          <w:kern w:val="2"/>
          <w:sz w:val="26"/>
          <w:szCs w:val="26"/>
          <w:lang w:val="nl-NL"/>
          <w14:ligatures w14:val="standardContextual"/>
        </w:rPr>
        <w:tab/>
        <w:t xml:space="preserve">Tên giao dịch quốc tế: </w:t>
      </w:r>
      <w:r w:rsidRPr="00D6164A">
        <w:rPr>
          <w:rFonts w:ascii="Times New Roman" w:hAnsi="Times New Roman" w:cs="Times New Roman"/>
          <w:b/>
          <w:iCs/>
          <w:kern w:val="2"/>
          <w:sz w:val="26"/>
          <w:szCs w:val="26"/>
          <w:lang w:val="nl-NL"/>
          <w14:ligatures w14:val="standardContextual"/>
        </w:rPr>
        <w:t>Lang Son College</w:t>
      </w:r>
      <w:r w:rsidRPr="00D6164A">
        <w:rPr>
          <w:rFonts w:ascii="Times New Roman" w:hAnsi="Times New Roman" w:cs="Times New Roman"/>
          <w:kern w:val="2"/>
          <w:sz w:val="26"/>
          <w:szCs w:val="26"/>
          <w14:ligatures w14:val="standardContextual"/>
        </w:rPr>
        <w:t xml:space="preserve"> </w:t>
      </w:r>
      <w:r w:rsidR="003E7C7D" w:rsidRPr="00D6164A">
        <w:rPr>
          <w:rFonts w:ascii="Times New Roman" w:hAnsi="Times New Roman" w:cs="Times New Roman"/>
          <w:b/>
          <w:kern w:val="2"/>
          <w:sz w:val="26"/>
          <w:szCs w:val="26"/>
          <w14:ligatures w14:val="standardContextual"/>
        </w:rPr>
        <w:t>of  Education</w:t>
      </w:r>
    </w:p>
    <w:p w:rsidR="00DB2B7D" w:rsidRPr="00D6164A" w:rsidRDefault="00DB2B7D" w:rsidP="00DB2B7D">
      <w:pPr>
        <w:spacing w:after="0" w:line="360" w:lineRule="auto"/>
        <w:ind w:firstLine="720"/>
        <w:jc w:val="both"/>
        <w:rPr>
          <w:rFonts w:ascii="Times New Roman" w:eastAsia="Times New Roman" w:hAnsi="Times New Roman" w:cs="Times New Roman"/>
          <w:b/>
          <w:sz w:val="26"/>
          <w:szCs w:val="26"/>
        </w:rPr>
      </w:pPr>
      <w:r w:rsidRPr="00D6164A">
        <w:rPr>
          <w:rFonts w:ascii="Times New Roman" w:eastAsia="Times New Roman" w:hAnsi="Times New Roman" w:cs="Times New Roman"/>
          <w:b/>
          <w:sz w:val="26"/>
          <w:szCs w:val="26"/>
        </w:rPr>
        <w:t xml:space="preserve">2. Địa chỉ: </w:t>
      </w:r>
    </w:p>
    <w:p w:rsidR="000D0BB2" w:rsidRPr="000D0BB2" w:rsidRDefault="00DB2B7D" w:rsidP="000D0BB2">
      <w:pPr>
        <w:spacing w:before="120" w:after="0" w:line="240" w:lineRule="auto"/>
        <w:ind w:right="57" w:firstLine="720"/>
        <w:jc w:val="both"/>
        <w:rPr>
          <w:rFonts w:ascii="Times New Roman" w:eastAsia="Times New Roman" w:hAnsi="Times New Roman" w:cs="Times New Roman"/>
          <w:sz w:val="26"/>
          <w:szCs w:val="26"/>
        </w:rPr>
      </w:pPr>
      <w:r w:rsidRPr="00D6164A">
        <w:rPr>
          <w:rFonts w:ascii="Times New Roman" w:hAnsi="Times New Roman" w:cs="Times New Roman"/>
          <w:iCs/>
          <w:kern w:val="2"/>
          <w:sz w:val="26"/>
          <w:szCs w:val="26"/>
          <w:lang w:val="nl-NL"/>
          <w14:ligatures w14:val="standardContextual"/>
        </w:rPr>
        <w:t>Trụ sở chính của trườ</w:t>
      </w:r>
      <w:r w:rsidR="000D0BB2">
        <w:rPr>
          <w:rFonts w:ascii="Times New Roman" w:hAnsi="Times New Roman" w:cs="Times New Roman"/>
          <w:iCs/>
          <w:kern w:val="2"/>
          <w:sz w:val="26"/>
          <w:szCs w:val="26"/>
          <w:lang w:val="nl-NL"/>
          <w14:ligatures w14:val="standardContextual"/>
        </w:rPr>
        <w:t xml:space="preserve">ng: </w:t>
      </w:r>
      <w:r w:rsidR="000D0BB2" w:rsidRPr="000D0BB2">
        <w:rPr>
          <w:rFonts w:ascii="Times New Roman" w:eastAsia="Times New Roman" w:hAnsi="Times New Roman" w:cs="Times New Roman"/>
          <w:sz w:val="26"/>
          <w:szCs w:val="26"/>
        </w:rPr>
        <w:t>Số 09 đường Đèo Giang, phường Lương Văn Tri, tỉnh Lạng Sơn.</w:t>
      </w:r>
    </w:p>
    <w:p w:rsidR="00DB2B7D" w:rsidRPr="00D6164A" w:rsidRDefault="00DB2B7D" w:rsidP="00DB2B7D">
      <w:pPr>
        <w:spacing w:after="0" w:line="360" w:lineRule="auto"/>
        <w:ind w:firstLine="720"/>
        <w:jc w:val="both"/>
        <w:rPr>
          <w:rFonts w:ascii="Times New Roman" w:hAnsi="Times New Roman" w:cs="Times New Roman"/>
          <w:iCs/>
          <w:kern w:val="2"/>
          <w:sz w:val="26"/>
          <w:szCs w:val="26"/>
          <w:lang w:val="nl-NL"/>
          <w14:ligatures w14:val="standardContextual"/>
        </w:rPr>
      </w:pPr>
      <w:r w:rsidRPr="00D6164A">
        <w:rPr>
          <w:rFonts w:ascii="Times New Roman" w:hAnsi="Times New Roman" w:cs="Times New Roman"/>
          <w:iCs/>
          <w:kern w:val="2"/>
          <w:sz w:val="26"/>
          <w:szCs w:val="26"/>
          <w:lang w:val="nl-NL"/>
          <w14:ligatures w14:val="standardContextual"/>
        </w:rPr>
        <w:t>. Điện thoại: 0205</w:t>
      </w:r>
      <w:r w:rsidR="00EE4FA7" w:rsidRPr="00D6164A">
        <w:rPr>
          <w:rFonts w:ascii="Times New Roman" w:hAnsi="Times New Roman" w:cs="Times New Roman"/>
          <w:iCs/>
          <w:kern w:val="2"/>
          <w:sz w:val="26"/>
          <w:szCs w:val="26"/>
          <w:lang w:val="nl-NL"/>
          <w14:ligatures w14:val="standardContextual"/>
        </w:rPr>
        <w:t>.</w:t>
      </w:r>
      <w:r w:rsidRPr="00D6164A">
        <w:rPr>
          <w:rFonts w:ascii="Times New Roman" w:hAnsi="Times New Roman" w:cs="Times New Roman"/>
          <w:iCs/>
          <w:kern w:val="2"/>
          <w:sz w:val="26"/>
          <w:szCs w:val="26"/>
          <w:lang w:val="nl-NL"/>
          <w14:ligatures w14:val="standardContextual"/>
        </w:rPr>
        <w:t>3812</w:t>
      </w:r>
      <w:r w:rsidR="00EE4FA7" w:rsidRPr="00D6164A">
        <w:rPr>
          <w:rFonts w:ascii="Times New Roman" w:hAnsi="Times New Roman" w:cs="Times New Roman"/>
          <w:iCs/>
          <w:kern w:val="2"/>
          <w:sz w:val="26"/>
          <w:szCs w:val="26"/>
          <w:lang w:val="nl-NL"/>
          <w14:ligatures w14:val="standardContextual"/>
        </w:rPr>
        <w:t>.</w:t>
      </w:r>
      <w:r w:rsidRPr="00D6164A">
        <w:rPr>
          <w:rFonts w:ascii="Times New Roman" w:hAnsi="Times New Roman" w:cs="Times New Roman"/>
          <w:iCs/>
          <w:kern w:val="2"/>
          <w:sz w:val="26"/>
          <w:szCs w:val="26"/>
          <w:lang w:val="nl-NL"/>
          <w14:ligatures w14:val="standardContextual"/>
        </w:rPr>
        <w:t>182</w:t>
      </w:r>
    </w:p>
    <w:p w:rsidR="00DB2B7D" w:rsidRPr="00D6164A" w:rsidRDefault="00DB2B7D" w:rsidP="00DB2B7D">
      <w:pPr>
        <w:spacing w:after="0" w:line="360" w:lineRule="auto"/>
        <w:jc w:val="both"/>
        <w:rPr>
          <w:rFonts w:ascii="Times New Roman" w:hAnsi="Times New Roman" w:cs="Times New Roman"/>
          <w:iCs/>
          <w:spacing w:val="-4"/>
          <w:kern w:val="2"/>
          <w:sz w:val="26"/>
          <w:szCs w:val="26"/>
          <w:lang w:val="nl-NL"/>
          <w14:ligatures w14:val="standardContextual"/>
        </w:rPr>
      </w:pPr>
      <w:r w:rsidRPr="00D6164A">
        <w:rPr>
          <w:rFonts w:ascii="Times New Roman" w:hAnsi="Times New Roman" w:cs="Times New Roman"/>
          <w:iCs/>
          <w:kern w:val="2"/>
          <w:sz w:val="26"/>
          <w:szCs w:val="26"/>
          <w:lang w:val="nl-NL"/>
          <w14:ligatures w14:val="standardContextual"/>
        </w:rPr>
        <w:tab/>
      </w:r>
      <w:r w:rsidRPr="00D6164A">
        <w:rPr>
          <w:rFonts w:ascii="Times New Roman" w:hAnsi="Times New Roman" w:cs="Times New Roman"/>
          <w:iCs/>
          <w:spacing w:val="-4"/>
          <w:kern w:val="2"/>
          <w:sz w:val="26"/>
          <w:szCs w:val="26"/>
          <w:lang w:val="nl-NL"/>
          <w14:ligatures w14:val="standardContextual"/>
        </w:rPr>
        <w:t xml:space="preserve">Cơ sở 2: Số 148, đường Nguyễn Du, phường Đông Kinh, </w:t>
      </w:r>
      <w:r w:rsidR="000D0BB2">
        <w:rPr>
          <w:rFonts w:ascii="Times New Roman" w:hAnsi="Times New Roman" w:cs="Times New Roman"/>
          <w:iCs/>
          <w:spacing w:val="-4"/>
          <w:kern w:val="2"/>
          <w:sz w:val="26"/>
          <w:szCs w:val="26"/>
          <w:lang w:val="nl-NL"/>
          <w14:ligatures w14:val="standardContextual"/>
        </w:rPr>
        <w:t>tỉnh</w:t>
      </w:r>
      <w:r w:rsidRPr="00D6164A">
        <w:rPr>
          <w:rFonts w:ascii="Times New Roman" w:hAnsi="Times New Roman" w:cs="Times New Roman"/>
          <w:iCs/>
          <w:spacing w:val="-4"/>
          <w:kern w:val="2"/>
          <w:sz w:val="26"/>
          <w:szCs w:val="26"/>
          <w:lang w:val="nl-NL"/>
          <w14:ligatures w14:val="standardContextual"/>
        </w:rPr>
        <w:t xml:space="preserve"> Lạng Sơn.</w:t>
      </w:r>
    </w:p>
    <w:p w:rsidR="00DB2B7D" w:rsidRPr="00D6164A" w:rsidRDefault="00DB2B7D" w:rsidP="00DB2B7D">
      <w:pPr>
        <w:spacing w:after="0" w:line="360" w:lineRule="auto"/>
        <w:jc w:val="both"/>
        <w:rPr>
          <w:rFonts w:ascii="Times New Roman" w:hAnsi="Times New Roman" w:cs="Times New Roman"/>
          <w:iCs/>
          <w:kern w:val="2"/>
          <w:sz w:val="26"/>
          <w:szCs w:val="26"/>
          <w:lang w:val="nl-NL"/>
          <w14:ligatures w14:val="standardContextual"/>
        </w:rPr>
      </w:pPr>
      <w:r w:rsidRPr="00D6164A">
        <w:rPr>
          <w:rFonts w:ascii="Times New Roman" w:hAnsi="Times New Roman" w:cs="Times New Roman"/>
          <w:iCs/>
          <w:kern w:val="2"/>
          <w:sz w:val="26"/>
          <w:szCs w:val="26"/>
          <w:lang w:val="nl-NL"/>
          <w14:ligatures w14:val="standardContextual"/>
        </w:rPr>
        <w:tab/>
        <w:t xml:space="preserve">Website: </w:t>
      </w:r>
      <w:hyperlink r:id="rId8" w:history="1">
        <w:r w:rsidR="00EE4FA7" w:rsidRPr="00D6164A">
          <w:rPr>
            <w:rStyle w:val="Hyperlink"/>
            <w:rFonts w:ascii="Times New Roman" w:hAnsi="Times New Roman" w:cs="Times New Roman"/>
            <w:iCs/>
            <w:color w:val="auto"/>
            <w:kern w:val="2"/>
            <w:sz w:val="26"/>
            <w:szCs w:val="26"/>
            <w:u w:val="none"/>
            <w:lang w:val="nl-NL"/>
            <w14:ligatures w14:val="standardContextual"/>
          </w:rPr>
          <w:t>Lce.edu.vn</w:t>
        </w:r>
      </w:hyperlink>
      <w:r w:rsidR="00574E05" w:rsidRPr="00D6164A">
        <w:rPr>
          <w:rStyle w:val="Hyperlink"/>
          <w:rFonts w:ascii="Times New Roman" w:hAnsi="Times New Roman" w:cs="Times New Roman"/>
          <w:iCs/>
          <w:color w:val="auto"/>
          <w:kern w:val="2"/>
          <w:sz w:val="26"/>
          <w:szCs w:val="26"/>
          <w:u w:val="none"/>
          <w:lang w:val="nl-NL"/>
          <w14:ligatures w14:val="standardContextual"/>
        </w:rPr>
        <w:t xml:space="preserve">. </w:t>
      </w:r>
      <w:r w:rsidRPr="00D6164A">
        <w:rPr>
          <w:rFonts w:ascii="Times New Roman" w:hAnsi="Times New Roman" w:cs="Times New Roman"/>
          <w:iCs/>
          <w:kern w:val="2"/>
          <w:sz w:val="26"/>
          <w:szCs w:val="26"/>
          <w:lang w:val="nl-NL"/>
          <w14:ligatures w14:val="standardContextual"/>
        </w:rPr>
        <w:t xml:space="preserve"> Email: </w:t>
      </w:r>
      <w:hyperlink r:id="rId9" w:history="1">
        <w:r w:rsidRPr="00D6164A">
          <w:rPr>
            <w:rFonts w:ascii="Times New Roman" w:hAnsi="Times New Roman" w:cs="Times New Roman"/>
            <w:iCs/>
            <w:kern w:val="2"/>
            <w:sz w:val="26"/>
            <w:szCs w:val="26"/>
            <w:lang w:val="nl-NL"/>
            <w14:ligatures w14:val="standardContextual"/>
          </w:rPr>
          <w:t>cdsplangson@moet.edu.vn</w:t>
        </w:r>
      </w:hyperlink>
    </w:p>
    <w:p w:rsidR="00DB2B7D" w:rsidRPr="00D6164A" w:rsidRDefault="00DB2B7D" w:rsidP="00DB2B7D">
      <w:pPr>
        <w:spacing w:after="0" w:line="36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b/>
          <w:sz w:val="26"/>
          <w:szCs w:val="26"/>
        </w:rPr>
        <w:t xml:space="preserve">3. Loại hình của cơ sở giáo dục: </w:t>
      </w:r>
      <w:r w:rsidRPr="00D6164A">
        <w:rPr>
          <w:rFonts w:ascii="Times New Roman" w:hAnsi="Times New Roman" w:cs="Times New Roman"/>
          <w:iCs/>
          <w:kern w:val="2"/>
          <w:sz w:val="26"/>
          <w:szCs w:val="26"/>
          <w:lang w:val="nl-NL"/>
          <w14:ligatures w14:val="standardContextual"/>
        </w:rPr>
        <w:t>Trường CĐSP Lạng Sơn là loại hình trường công lập</w:t>
      </w:r>
      <w:r w:rsidRPr="00D6164A">
        <w:rPr>
          <w:rFonts w:ascii="Times New Roman" w:eastAsia="Times New Roman" w:hAnsi="Times New Roman" w:cs="Times New Roman"/>
          <w:sz w:val="26"/>
          <w:szCs w:val="26"/>
        </w:rPr>
        <w:t xml:space="preserve"> </w:t>
      </w:r>
    </w:p>
    <w:p w:rsidR="00DB2B7D" w:rsidRPr="00D6164A" w:rsidRDefault="00DB2B7D" w:rsidP="00DB2B7D">
      <w:pPr>
        <w:spacing w:after="0" w:line="360" w:lineRule="auto"/>
        <w:ind w:firstLine="720"/>
        <w:jc w:val="both"/>
        <w:rPr>
          <w:rFonts w:ascii="Times New Roman" w:eastAsia="Times New Roman" w:hAnsi="Times New Roman" w:cs="Times New Roman"/>
          <w:b/>
          <w:sz w:val="26"/>
          <w:szCs w:val="26"/>
        </w:rPr>
      </w:pPr>
      <w:r w:rsidRPr="00D6164A">
        <w:rPr>
          <w:rFonts w:ascii="Times New Roman" w:eastAsia="Times New Roman" w:hAnsi="Times New Roman" w:cs="Times New Roman"/>
          <w:b/>
          <w:spacing w:val="-6"/>
          <w:sz w:val="26"/>
          <w:szCs w:val="26"/>
        </w:rPr>
        <w:t>4.</w:t>
      </w:r>
      <w:r w:rsidRPr="00D6164A">
        <w:rPr>
          <w:rFonts w:ascii="Times New Roman" w:eastAsia="Times New Roman" w:hAnsi="Times New Roman" w:cs="Times New Roman"/>
          <w:b/>
          <w:sz w:val="26"/>
          <w:szCs w:val="26"/>
        </w:rPr>
        <w:t xml:space="preserve"> Sứ mạng, tầm nhìn, mục tiêu của cơ sở giáo dục</w:t>
      </w:r>
    </w:p>
    <w:p w:rsidR="00DB2B7D" w:rsidRPr="00D6164A" w:rsidRDefault="00EE4FA7" w:rsidP="00DB2B7D">
      <w:pPr>
        <w:spacing w:after="0"/>
        <w:ind w:firstLine="567"/>
        <w:jc w:val="both"/>
        <w:rPr>
          <w:rFonts w:ascii="Times New Roman" w:hAnsi="Times New Roman" w:cs="Times New Roman"/>
          <w:i/>
          <w:kern w:val="2"/>
          <w:sz w:val="26"/>
          <w:szCs w:val="26"/>
          <w14:ligatures w14:val="standardContextual"/>
        </w:rPr>
      </w:pPr>
      <w:r w:rsidRPr="00D6164A">
        <w:rPr>
          <w:rFonts w:ascii="Times New Roman" w:hAnsi="Times New Roman" w:cs="Times New Roman"/>
          <w:b/>
          <w:bCs/>
          <w:kern w:val="2"/>
          <w:sz w:val="26"/>
          <w:szCs w:val="26"/>
          <w14:ligatures w14:val="standardContextual"/>
        </w:rPr>
        <w:t xml:space="preserve">  </w:t>
      </w:r>
      <w:r w:rsidRPr="00D6164A">
        <w:rPr>
          <w:rFonts w:ascii="Times New Roman" w:hAnsi="Times New Roman" w:cs="Times New Roman"/>
          <w:b/>
          <w:bCs/>
          <w:i/>
          <w:kern w:val="2"/>
          <w:sz w:val="26"/>
          <w:szCs w:val="26"/>
          <w14:ligatures w14:val="standardContextual"/>
        </w:rPr>
        <w:t xml:space="preserve">4.1. </w:t>
      </w:r>
      <w:r w:rsidR="00DB2B7D" w:rsidRPr="00D6164A">
        <w:rPr>
          <w:rFonts w:ascii="Times New Roman" w:hAnsi="Times New Roman" w:cs="Times New Roman"/>
          <w:b/>
          <w:bCs/>
          <w:i/>
          <w:kern w:val="2"/>
          <w:sz w:val="26"/>
          <w:szCs w:val="26"/>
          <w14:ligatures w14:val="standardContextual"/>
        </w:rPr>
        <w:t>Sứ mạng và mục tiêu</w:t>
      </w:r>
      <w:r w:rsidR="00DB2B7D" w:rsidRPr="00D6164A">
        <w:rPr>
          <w:rFonts w:ascii="Times New Roman" w:hAnsi="Times New Roman" w:cs="Times New Roman"/>
          <w:i/>
          <w:kern w:val="2"/>
          <w:sz w:val="26"/>
          <w:szCs w:val="26"/>
          <w14:ligatures w14:val="standardContextual"/>
        </w:rPr>
        <w:t xml:space="preserve">: </w:t>
      </w:r>
    </w:p>
    <w:p w:rsidR="00DB2B7D" w:rsidRPr="00D6164A" w:rsidRDefault="00EE4FA7" w:rsidP="00DB2B7D">
      <w:pPr>
        <w:spacing w:after="0"/>
        <w:ind w:firstLine="567"/>
        <w:jc w:val="both"/>
        <w:rPr>
          <w:rFonts w:ascii="Times New Roman" w:hAnsi="Times New Roman" w:cs="Times New Roman"/>
          <w:color w:val="000000"/>
          <w:kern w:val="2"/>
          <w:sz w:val="26"/>
          <w:szCs w:val="26"/>
          <w14:ligatures w14:val="standardContextual"/>
        </w:rPr>
      </w:pPr>
      <w:r w:rsidRPr="00D6164A">
        <w:rPr>
          <w:rFonts w:ascii="Times New Roman" w:hAnsi="Times New Roman" w:cs="Times New Roman"/>
          <w:color w:val="000000"/>
          <w:kern w:val="2"/>
          <w:sz w:val="26"/>
          <w:szCs w:val="26"/>
          <w14:ligatures w14:val="standardContextual"/>
        </w:rPr>
        <w:t xml:space="preserve"> </w:t>
      </w:r>
      <w:r w:rsidR="00DB2B7D" w:rsidRPr="00D6164A">
        <w:rPr>
          <w:rFonts w:ascii="Times New Roman" w:hAnsi="Times New Roman" w:cs="Times New Roman"/>
          <w:color w:val="000000"/>
          <w:kern w:val="2"/>
          <w:sz w:val="26"/>
          <w:szCs w:val="26"/>
          <w14:ligatures w14:val="standardContextual"/>
        </w:rPr>
        <w:t>Trường Cao đẳng Sư phạm Lạng Sơn là cơ sở uy tín, vững mạnh trong hoạt động đào tạo, bồi dưỡng giáo viên, cán bộ quản lý giáo dục và nhân lực các ngành kinh tế-kỹ thuật, khoa học tự nhiên-xã hội, văn hóa-nghệ thuật; nghiên cứu, ứng dụng khoa học công nghệ, cung ứng nguồn nhân lực chất lượng cao, đáp ứng nhu cầu phát triển kinh tế-xã hội của tỉnh và khu vực.</w:t>
      </w:r>
    </w:p>
    <w:p w:rsidR="00DB2B7D" w:rsidRPr="00D6164A" w:rsidRDefault="00EE4FA7" w:rsidP="00DB2B7D">
      <w:pPr>
        <w:widowControl w:val="0"/>
        <w:spacing w:after="0" w:line="240" w:lineRule="auto"/>
        <w:ind w:firstLine="567"/>
        <w:jc w:val="both"/>
        <w:rPr>
          <w:rFonts w:ascii="Times New Roman" w:hAnsi="Times New Roman" w:cs="Times New Roman"/>
          <w:color w:val="000000"/>
          <w:kern w:val="2"/>
          <w:sz w:val="26"/>
          <w:szCs w:val="26"/>
          <w:shd w:val="clear" w:color="auto" w:fill="FFFFFF"/>
          <w14:ligatures w14:val="standardContextual"/>
        </w:rPr>
      </w:pPr>
      <w:r w:rsidRPr="00D6164A">
        <w:rPr>
          <w:rFonts w:ascii="Times New Roman" w:hAnsi="Times New Roman" w:cs="Times New Roman"/>
          <w:color w:val="000000"/>
          <w:kern w:val="2"/>
          <w:sz w:val="26"/>
          <w:szCs w:val="26"/>
          <w14:ligatures w14:val="standardContextual"/>
        </w:rPr>
        <w:t xml:space="preserve"> </w:t>
      </w:r>
      <w:r w:rsidR="00DB2B7D" w:rsidRPr="00D6164A">
        <w:rPr>
          <w:rFonts w:ascii="Times New Roman" w:hAnsi="Times New Roman" w:cs="Times New Roman"/>
          <w:color w:val="000000"/>
          <w:kern w:val="2"/>
          <w:sz w:val="26"/>
          <w:szCs w:val="26"/>
          <w:lang w:val="vi-VN"/>
          <w14:ligatures w14:val="standardContextual"/>
        </w:rPr>
        <w:t xml:space="preserve">Trường </w:t>
      </w:r>
      <w:r w:rsidR="00DB2B7D" w:rsidRPr="00D6164A">
        <w:rPr>
          <w:rFonts w:ascii="Times New Roman" w:hAnsi="Times New Roman" w:cs="Times New Roman"/>
          <w:iCs/>
          <w:color w:val="000000"/>
          <w:kern w:val="2"/>
          <w:sz w:val="26"/>
          <w:szCs w:val="26"/>
          <w:lang w:val="nl-NL"/>
          <w14:ligatures w14:val="standardContextual"/>
        </w:rPr>
        <w:t xml:space="preserve">CĐSP </w:t>
      </w:r>
      <w:r w:rsidR="00DB2B7D" w:rsidRPr="00D6164A">
        <w:rPr>
          <w:rFonts w:ascii="Times New Roman" w:hAnsi="Times New Roman" w:cs="Times New Roman"/>
          <w:color w:val="000000"/>
          <w:kern w:val="2"/>
          <w:sz w:val="26"/>
          <w:szCs w:val="26"/>
          <w14:ligatures w14:val="standardContextual"/>
        </w:rPr>
        <w:t>Lạng Sơn có mục tiêu</w:t>
      </w:r>
      <w:r w:rsidR="00DB2B7D" w:rsidRPr="00D6164A">
        <w:rPr>
          <w:rFonts w:ascii="Times New Roman" w:hAnsi="Times New Roman" w:cs="Times New Roman"/>
          <w:color w:val="000000"/>
          <w:kern w:val="2"/>
          <w:sz w:val="26"/>
          <w:szCs w:val="26"/>
          <w:lang w:val="vi-VN"/>
          <w14:ligatures w14:val="standardContextual"/>
        </w:rPr>
        <w:t xml:space="preserve"> </w:t>
      </w:r>
      <w:r w:rsidR="00DB2B7D" w:rsidRPr="00D6164A">
        <w:rPr>
          <w:rFonts w:ascii="Times New Roman" w:hAnsi="Times New Roman" w:cs="Times New Roman"/>
          <w:color w:val="000000"/>
          <w:kern w:val="2"/>
          <w:sz w:val="26"/>
          <w:szCs w:val="26"/>
          <w:shd w:val="clear" w:color="auto" w:fill="FFFFFF"/>
          <w14:ligatures w14:val="standardContextual"/>
        </w:rPr>
        <w:t xml:space="preserve">đào tạo và bồi dưỡng nguồn nhân lực có năng lực hành nghề tương ứng với trình độ đào tạo, đáp ứng tốt yêu cầu về vị trí việc làm; có trách nhiệm nghề nghiệp và khả năng sáng tạo, thích ứng với môi trường làm việc trong bối cảnh hội nhập quốc tế; có khả năng tìm kiếm việc làm, tự tạo việc làm hoặc học lên trình độ cao hơn. </w:t>
      </w:r>
    </w:p>
    <w:p w:rsidR="00EE4FA7" w:rsidRPr="00D6164A" w:rsidRDefault="00EE4FA7" w:rsidP="00DB2B7D">
      <w:pPr>
        <w:spacing w:after="0" w:line="240" w:lineRule="auto"/>
        <w:ind w:firstLine="720"/>
        <w:jc w:val="both"/>
        <w:rPr>
          <w:rFonts w:ascii="Times New Roman" w:hAnsi="Times New Roman" w:cs="Times New Roman"/>
          <w:i/>
          <w:color w:val="222222"/>
          <w:kern w:val="2"/>
          <w:sz w:val="26"/>
          <w:szCs w:val="26"/>
          <w14:ligatures w14:val="standardContextual"/>
        </w:rPr>
      </w:pPr>
      <w:r w:rsidRPr="00D6164A">
        <w:rPr>
          <w:rFonts w:ascii="Times New Roman" w:hAnsi="Times New Roman" w:cs="Times New Roman"/>
          <w:b/>
          <w:bCs/>
          <w:i/>
          <w:color w:val="222222"/>
          <w:kern w:val="2"/>
          <w:sz w:val="26"/>
          <w:szCs w:val="26"/>
          <w14:ligatures w14:val="standardContextual"/>
        </w:rPr>
        <w:t xml:space="preserve">4.2. </w:t>
      </w:r>
      <w:r w:rsidR="00DB2B7D" w:rsidRPr="00D6164A">
        <w:rPr>
          <w:rFonts w:ascii="Times New Roman" w:hAnsi="Times New Roman" w:cs="Times New Roman"/>
          <w:b/>
          <w:bCs/>
          <w:i/>
          <w:color w:val="222222"/>
          <w:kern w:val="2"/>
          <w:sz w:val="26"/>
          <w:szCs w:val="26"/>
          <w14:ligatures w14:val="standardContextual"/>
        </w:rPr>
        <w:t>Tầm nhìn</w:t>
      </w:r>
    </w:p>
    <w:p w:rsidR="00DB2B7D" w:rsidRPr="00D6164A" w:rsidRDefault="00DB2B7D" w:rsidP="00DB2B7D">
      <w:pPr>
        <w:spacing w:after="0" w:line="240" w:lineRule="auto"/>
        <w:ind w:firstLine="720"/>
        <w:jc w:val="both"/>
        <w:rPr>
          <w:rFonts w:ascii="Times New Roman" w:hAnsi="Times New Roman" w:cs="Times New Roman"/>
          <w:color w:val="222222"/>
          <w:kern w:val="2"/>
          <w:sz w:val="26"/>
          <w:szCs w:val="26"/>
          <w14:ligatures w14:val="standardContextual"/>
        </w:rPr>
      </w:pPr>
      <w:r w:rsidRPr="00D6164A">
        <w:rPr>
          <w:rFonts w:ascii="Times New Roman" w:hAnsi="Times New Roman" w:cs="Times New Roman"/>
          <w:color w:val="222222"/>
          <w:kern w:val="2"/>
          <w:sz w:val="26"/>
          <w:szCs w:val="26"/>
          <w14:ligatures w14:val="standardContextual"/>
        </w:rPr>
        <w:t xml:space="preserve"> Phát triển cơ sở giáo dục theo hướng chuẩn hóa, hiện đại hóa, dân chủ hóa, xã hội hóa và hội nhập quốc tế, liên thông giữa các trình độ đào tạo và liên thông với các ngành đào tạo khác. Là đơn vị đồng hành đáng tin cậy cùng các cơ sở giáo dục của địa phương trong hoạt động đào tạo, bồi dưỡng cán bộ quản lý, bồi dưỡng chuyên môn-nghiệp vụ đáp ứng chuẩn nghề nghiệp và vị trí việc làm. Xây dựng và phát triển nhà trường trở thành cơ sở đào tạo đa ngành vững mạnh, chất lượng cao phục vụ đắc lực cho sự nghiệp phát triển giáo dục, kinh tế, văn hóa, xã hội của tỉnh và khu vực.</w:t>
      </w:r>
    </w:p>
    <w:p w:rsidR="00DB2B7D" w:rsidRPr="00D6164A" w:rsidRDefault="00DB2B7D" w:rsidP="00DB2B7D">
      <w:pPr>
        <w:spacing w:after="0" w:line="240" w:lineRule="auto"/>
        <w:ind w:firstLine="720"/>
        <w:jc w:val="both"/>
        <w:rPr>
          <w:rFonts w:ascii="Times New Roman" w:eastAsia="Times New Roman" w:hAnsi="Times New Roman" w:cs="Times New Roman"/>
          <w:b/>
          <w:sz w:val="26"/>
          <w:szCs w:val="26"/>
        </w:rPr>
      </w:pPr>
      <w:r w:rsidRPr="00D6164A">
        <w:rPr>
          <w:rFonts w:ascii="Times New Roman" w:eastAsia="Times New Roman" w:hAnsi="Times New Roman" w:cs="Times New Roman"/>
          <w:b/>
          <w:sz w:val="26"/>
          <w:szCs w:val="26"/>
        </w:rPr>
        <w:t xml:space="preserve">5. Tóm tắt quá trình hình thành và phát triển của </w:t>
      </w:r>
      <w:r w:rsidR="000D0BB2">
        <w:rPr>
          <w:rFonts w:ascii="Times New Roman" w:eastAsia="Times New Roman" w:hAnsi="Times New Roman" w:cs="Times New Roman"/>
          <w:b/>
          <w:sz w:val="26"/>
          <w:szCs w:val="26"/>
        </w:rPr>
        <w:t>T</w:t>
      </w:r>
      <w:r w:rsidRPr="00D6164A">
        <w:rPr>
          <w:rFonts w:ascii="Times New Roman" w:eastAsia="Times New Roman" w:hAnsi="Times New Roman" w:cs="Times New Roman"/>
          <w:b/>
          <w:sz w:val="26"/>
          <w:szCs w:val="26"/>
        </w:rPr>
        <w:t>rường Cao đẳng Sư phạm Lạng Sơn</w:t>
      </w:r>
    </w:p>
    <w:p w:rsidR="00DB2B7D" w:rsidRPr="00F52057" w:rsidRDefault="00DB2B7D" w:rsidP="00DB2B7D">
      <w:pPr>
        <w:spacing w:after="0" w:line="240" w:lineRule="auto"/>
        <w:ind w:firstLine="720"/>
        <w:jc w:val="both"/>
        <w:rPr>
          <w:rFonts w:ascii="Times New Roman" w:hAnsi="Times New Roman" w:cs="Times New Roman"/>
          <w:bCs/>
          <w:color w:val="222222"/>
          <w:spacing w:val="-2"/>
          <w:kern w:val="2"/>
          <w:sz w:val="26"/>
          <w:szCs w:val="26"/>
          <w14:ligatures w14:val="standardContextual"/>
        </w:rPr>
      </w:pPr>
      <w:r w:rsidRPr="00F52057">
        <w:rPr>
          <w:rFonts w:ascii="Times New Roman" w:hAnsi="Times New Roman" w:cs="Times New Roman"/>
          <w:color w:val="222222"/>
          <w:spacing w:val="-2"/>
          <w:kern w:val="2"/>
          <w:sz w:val="26"/>
          <w:szCs w:val="26"/>
          <w14:ligatures w14:val="standardContextual"/>
        </w:rPr>
        <w:lastRenderedPageBreak/>
        <w:t>Trường Cao đẳng Sư phạm Lạng Sơn đã trải qua</w:t>
      </w:r>
      <w:r w:rsidR="00047507" w:rsidRPr="00F52057">
        <w:rPr>
          <w:rFonts w:ascii="Times New Roman" w:hAnsi="Times New Roman" w:cs="Times New Roman"/>
          <w:color w:val="222222"/>
          <w:spacing w:val="-2"/>
          <w:kern w:val="2"/>
          <w:sz w:val="26"/>
          <w:szCs w:val="26"/>
          <w14:ligatures w14:val="standardContextual"/>
        </w:rPr>
        <w:t xml:space="preserve"> </w:t>
      </w:r>
      <w:r w:rsidR="007F33AB" w:rsidRPr="00F52057">
        <w:rPr>
          <w:rFonts w:ascii="Times New Roman" w:hAnsi="Times New Roman" w:cs="Times New Roman"/>
          <w:color w:val="222222"/>
          <w:spacing w:val="-2"/>
          <w:kern w:val="2"/>
          <w:sz w:val="26"/>
          <w:szCs w:val="26"/>
          <w14:ligatures w14:val="standardContextual"/>
        </w:rPr>
        <w:t>6</w:t>
      </w:r>
      <w:r w:rsidR="00210854" w:rsidRPr="00F52057">
        <w:rPr>
          <w:rFonts w:ascii="Times New Roman" w:hAnsi="Times New Roman" w:cs="Times New Roman"/>
          <w:color w:val="222222"/>
          <w:spacing w:val="-2"/>
          <w:kern w:val="2"/>
          <w:sz w:val="26"/>
          <w:szCs w:val="26"/>
          <w14:ligatures w14:val="standardContextual"/>
        </w:rPr>
        <w:t>4</w:t>
      </w:r>
      <w:r w:rsidR="007F33AB" w:rsidRPr="00F52057">
        <w:rPr>
          <w:rFonts w:ascii="Times New Roman" w:hAnsi="Times New Roman" w:cs="Times New Roman"/>
          <w:color w:val="222222"/>
          <w:spacing w:val="-2"/>
          <w:kern w:val="2"/>
          <w:sz w:val="26"/>
          <w:szCs w:val="26"/>
          <w14:ligatures w14:val="standardContextual"/>
        </w:rPr>
        <w:t xml:space="preserve"> năm xây dựng và phát triển; </w:t>
      </w:r>
      <w:r w:rsidRPr="00F52057">
        <w:rPr>
          <w:rFonts w:ascii="Times New Roman" w:hAnsi="Times New Roman" w:cs="Times New Roman"/>
          <w:color w:val="222222"/>
          <w:spacing w:val="-2"/>
          <w:kern w:val="2"/>
          <w:sz w:val="26"/>
          <w:szCs w:val="26"/>
          <w14:ligatures w14:val="standardContextual"/>
        </w:rPr>
        <w:t>tựu trung ở ba giai đoạn lớn: (1) Quá trình hình thành và hoạt động của các trường Sư phạm (1961-1991); (2) Quá trình hợp nhất trường Trung học Sư phạm Lạng Sơn và chuẩn bị nâng cấp thành Trường Cao đẳng Sư phạm Lạng Sơn (1991-1996); (3) Quá trình phát triển, đổi mới</w:t>
      </w:r>
      <w:r w:rsidR="00D63A74" w:rsidRPr="00F52057">
        <w:rPr>
          <w:rFonts w:ascii="Times New Roman" w:hAnsi="Times New Roman" w:cs="Times New Roman"/>
          <w:color w:val="222222"/>
          <w:spacing w:val="-2"/>
          <w:kern w:val="2"/>
          <w:sz w:val="26"/>
          <w:szCs w:val="26"/>
          <w14:ligatures w14:val="standardContextual"/>
        </w:rPr>
        <w:t>,</w:t>
      </w:r>
      <w:r w:rsidRPr="00F52057">
        <w:rPr>
          <w:rFonts w:ascii="Times New Roman" w:hAnsi="Times New Roman" w:cs="Times New Roman"/>
          <w:color w:val="222222"/>
          <w:spacing w:val="-2"/>
          <w:kern w:val="2"/>
          <w:sz w:val="26"/>
          <w:szCs w:val="26"/>
          <w14:ligatures w14:val="standardContextual"/>
        </w:rPr>
        <w:t xml:space="preserve"> hội nhậ</w:t>
      </w:r>
      <w:r w:rsidR="00D63A74" w:rsidRPr="00F52057">
        <w:rPr>
          <w:rFonts w:ascii="Times New Roman" w:hAnsi="Times New Roman" w:cs="Times New Roman"/>
          <w:color w:val="222222"/>
          <w:spacing w:val="-2"/>
          <w:kern w:val="2"/>
          <w:sz w:val="26"/>
          <w:szCs w:val="26"/>
          <w14:ligatures w14:val="standardContextual"/>
        </w:rPr>
        <w:t xml:space="preserve">p </w:t>
      </w:r>
      <w:r w:rsidRPr="00F52057">
        <w:rPr>
          <w:rFonts w:ascii="Times New Roman" w:hAnsi="Times New Roman" w:cs="Times New Roman"/>
          <w:color w:val="222222"/>
          <w:spacing w:val="-2"/>
          <w:kern w:val="2"/>
          <w:sz w:val="26"/>
          <w:szCs w:val="26"/>
          <w14:ligatures w14:val="standardContextual"/>
        </w:rPr>
        <w:t>của Trường Cao đẳng Sư phạm Lạng Sơn (1997 đến nay).</w:t>
      </w:r>
      <w:r w:rsidR="009C6FA4" w:rsidRPr="00F52057">
        <w:rPr>
          <w:rFonts w:ascii="Times New Roman" w:hAnsi="Times New Roman" w:cs="Times New Roman"/>
          <w:color w:val="222222"/>
          <w:spacing w:val="-2"/>
          <w:kern w:val="2"/>
          <w:sz w:val="26"/>
          <w:szCs w:val="26"/>
          <w14:ligatures w14:val="standardContextual"/>
        </w:rPr>
        <w:t xml:space="preserve"> N</w:t>
      </w:r>
      <w:r w:rsidR="00D63A74" w:rsidRPr="00F52057">
        <w:rPr>
          <w:rFonts w:ascii="Times New Roman" w:hAnsi="Times New Roman" w:cs="Times New Roman"/>
          <w:color w:val="222222"/>
          <w:spacing w:val="-2"/>
          <w:kern w:val="2"/>
          <w:sz w:val="26"/>
          <w:szCs w:val="26"/>
          <w14:ligatures w14:val="standardContextual"/>
        </w:rPr>
        <w:t xml:space="preserve">hà trường </w:t>
      </w:r>
      <w:r w:rsidR="009C6FA4" w:rsidRPr="00F52057">
        <w:rPr>
          <w:rFonts w:ascii="Times New Roman" w:hAnsi="Times New Roman" w:cs="Times New Roman"/>
          <w:color w:val="222222"/>
          <w:spacing w:val="-2"/>
          <w:kern w:val="2"/>
          <w:sz w:val="26"/>
          <w:szCs w:val="26"/>
          <w14:ligatures w14:val="standardContextual"/>
        </w:rPr>
        <w:t xml:space="preserve">đào tạo, liên kết đào tạo và bồi dưỡng các trình độ theo hướng đa ngành; thành lập trường phổ thông liên cấp; </w:t>
      </w:r>
      <w:r w:rsidR="00210854" w:rsidRPr="00F52057">
        <w:rPr>
          <w:rFonts w:ascii="Times New Roman" w:hAnsi="Times New Roman" w:cs="Times New Roman"/>
          <w:color w:val="222222"/>
          <w:spacing w:val="-2"/>
          <w:kern w:val="2"/>
          <w:sz w:val="26"/>
          <w:szCs w:val="26"/>
          <w14:ligatures w14:val="standardContextual"/>
        </w:rPr>
        <w:t>trong đó giai đoạn 2017-202</w:t>
      </w:r>
      <w:r w:rsidR="00713E53" w:rsidRPr="00F52057">
        <w:rPr>
          <w:rFonts w:ascii="Times New Roman" w:hAnsi="Times New Roman" w:cs="Times New Roman"/>
          <w:color w:val="222222"/>
          <w:spacing w:val="-2"/>
          <w:kern w:val="2"/>
          <w:sz w:val="26"/>
          <w:szCs w:val="26"/>
          <w14:ligatures w14:val="standardContextual"/>
        </w:rPr>
        <w:t>5</w:t>
      </w:r>
      <w:r w:rsidR="00210854" w:rsidRPr="00F52057">
        <w:rPr>
          <w:rFonts w:ascii="Times New Roman" w:hAnsi="Times New Roman" w:cs="Times New Roman"/>
          <w:color w:val="222222"/>
          <w:spacing w:val="-2"/>
          <w:kern w:val="2"/>
          <w:sz w:val="26"/>
          <w:szCs w:val="26"/>
          <w14:ligatures w14:val="standardContextual"/>
        </w:rPr>
        <w:t xml:space="preserve"> </w:t>
      </w:r>
      <w:r w:rsidR="009C6FA4" w:rsidRPr="00F52057">
        <w:rPr>
          <w:rFonts w:ascii="Times New Roman" w:hAnsi="Times New Roman" w:cs="Times New Roman"/>
          <w:color w:val="222222"/>
          <w:spacing w:val="-2"/>
          <w:kern w:val="2"/>
          <w:sz w:val="26"/>
          <w:szCs w:val="26"/>
          <w14:ligatures w14:val="standardContextual"/>
        </w:rPr>
        <w:t xml:space="preserve">đã và </w:t>
      </w:r>
      <w:r w:rsidR="00D63A74" w:rsidRPr="00F52057">
        <w:rPr>
          <w:rFonts w:ascii="Times New Roman" w:hAnsi="Times New Roman" w:cs="Times New Roman"/>
          <w:color w:val="222222"/>
          <w:spacing w:val="-2"/>
          <w:kern w:val="2"/>
          <w:sz w:val="26"/>
          <w:szCs w:val="26"/>
          <w14:ligatures w14:val="standardContextual"/>
        </w:rPr>
        <w:t xml:space="preserve">đang có những bước chuyển phù hợp với </w:t>
      </w:r>
      <w:r w:rsidR="00D63A74" w:rsidRPr="00F52057">
        <w:rPr>
          <w:rFonts w:ascii="Times New Roman" w:hAnsi="Times New Roman" w:cs="Times New Roman"/>
          <w:bCs/>
          <w:color w:val="222222"/>
          <w:spacing w:val="-2"/>
          <w:kern w:val="2"/>
          <w:sz w:val="26"/>
          <w:szCs w:val="26"/>
          <w14:ligatures w14:val="standardContextual"/>
        </w:rPr>
        <w:t>xu thế phát triển mới của các trườ</w:t>
      </w:r>
      <w:r w:rsidR="00CF6796" w:rsidRPr="00F52057">
        <w:rPr>
          <w:rFonts w:ascii="Times New Roman" w:hAnsi="Times New Roman" w:cs="Times New Roman"/>
          <w:bCs/>
          <w:color w:val="222222"/>
          <w:spacing w:val="-2"/>
          <w:kern w:val="2"/>
          <w:sz w:val="26"/>
          <w:szCs w:val="26"/>
          <w14:ligatures w14:val="standardContextual"/>
        </w:rPr>
        <w:t>ng c</w:t>
      </w:r>
      <w:r w:rsidR="00D63A74" w:rsidRPr="00F52057">
        <w:rPr>
          <w:rFonts w:ascii="Times New Roman" w:hAnsi="Times New Roman" w:cs="Times New Roman"/>
          <w:bCs/>
          <w:color w:val="222222"/>
          <w:spacing w:val="-2"/>
          <w:kern w:val="2"/>
          <w:sz w:val="26"/>
          <w:szCs w:val="26"/>
          <w14:ligatures w14:val="standardContextual"/>
        </w:rPr>
        <w:t>ao đẳng địa phương</w:t>
      </w:r>
      <w:r w:rsidR="009C6FA4" w:rsidRPr="00F52057">
        <w:rPr>
          <w:rFonts w:ascii="Times New Roman" w:hAnsi="Times New Roman" w:cs="Times New Roman"/>
          <w:bCs/>
          <w:color w:val="222222"/>
          <w:spacing w:val="-2"/>
          <w:kern w:val="2"/>
          <w:sz w:val="26"/>
          <w:szCs w:val="26"/>
          <w14:ligatures w14:val="standardContextual"/>
        </w:rPr>
        <w:t>.</w:t>
      </w:r>
    </w:p>
    <w:p w:rsidR="00210854" w:rsidRPr="00D6164A" w:rsidRDefault="00210854" w:rsidP="00210854">
      <w:pPr>
        <w:spacing w:before="120" w:after="0" w:line="240" w:lineRule="auto"/>
        <w:ind w:firstLine="720"/>
        <w:jc w:val="both"/>
        <w:outlineLvl w:val="1"/>
        <w:rPr>
          <w:rFonts w:ascii="Times New Roman" w:hAnsi="Times New Roman" w:cs="Times New Roman"/>
          <w:sz w:val="26"/>
          <w:szCs w:val="26"/>
        </w:rPr>
      </w:pPr>
      <w:r w:rsidRPr="00D6164A">
        <w:rPr>
          <w:rFonts w:ascii="Times New Roman" w:hAnsi="Times New Roman" w:cs="Times New Roman"/>
          <w:sz w:val="26"/>
          <w:szCs w:val="26"/>
        </w:rPr>
        <w:t>Với lợi thế năng lực đào tạo và bồi dưỡng giáo viên và đội ngũ cán bộ quản lý các trường mầm non, tiểu học và trung học cơ sở 64 năm, 20 năm đào tạo đa ngành, hiện nay, Nhà trường có 02 cơ sở và thực hiện 03 nhiệm vụ chính: đào tạo, bồi dưỡng và giáo dục trường phổ thông liên cấp. Quy mô giáo dục và đào tạo hằng năm gần 2.000 học sinh, sinh viên, trong đó gần 1000 học sinh, sinh viên các ngành giáo dục nghề nghiệp; hơn 600 học sinh trường liên cấp và hơn 100 sinh viên ngành Giáo dục mầm non. Bên cạnh đó, nhà trường còn phối hợp tổ chức liên kết đào tạo trình độ đại học và bồi dưỡng chứng chỉ Tin học; tổ chức bồi dưỡng và cấp chứng chỉ Tiếng Trung Quốc và Tiếng Dân tộc Tày. Như vậy, ưu thế đào tạo của Trường CĐSP Lạng Sơn hiện nay thuộc về lĩnh vực giáo dục nghề nghiệp, không ngừng tích lũy các điều kiện đảm bảo chất lượng, 02 chương trình đào tạo (ngành Kế toán và Tiếng Trung Quốc) được cấp giấy chứng nhận kiểm định chất lượng theo tiêu chuẩn của Bộ Lao động-Thương binh và Xã hội. Nhà trường không ngừng đỏi mới các hoạt động tuyển sinh, đào tạo, tổ chức các hoạt động hợp tác trong nước và nước ngoài, nghiên cứu khoa học, đào tạo theo hướng đáp ứng yêu cầu của thị trường lao động. Người học tốt nghiệp được đánh giá cao về chất lượng đào tạo, đáp ứng và thích ứng nhanh với</w:t>
      </w:r>
      <w:r w:rsidR="0056215A" w:rsidRPr="00D6164A">
        <w:rPr>
          <w:rFonts w:ascii="Times New Roman" w:hAnsi="Times New Roman" w:cs="Times New Roman"/>
          <w:sz w:val="26"/>
          <w:szCs w:val="26"/>
        </w:rPr>
        <w:t xml:space="preserve"> </w:t>
      </w:r>
      <w:r w:rsidRPr="00D6164A">
        <w:rPr>
          <w:rFonts w:ascii="Times New Roman" w:hAnsi="Times New Roman" w:cs="Times New Roman"/>
          <w:sz w:val="26"/>
          <w:szCs w:val="26"/>
        </w:rPr>
        <w:t xml:space="preserve"> yêu cầu của hoạt động nghề nghiệp</w:t>
      </w:r>
      <w:r w:rsidR="0056215A" w:rsidRPr="00D6164A">
        <w:rPr>
          <w:rFonts w:ascii="Times New Roman" w:hAnsi="Times New Roman" w:cs="Times New Roman"/>
          <w:sz w:val="26"/>
          <w:szCs w:val="26"/>
        </w:rPr>
        <w:t>.</w:t>
      </w:r>
    </w:p>
    <w:p w:rsidR="00DB2B7D" w:rsidRPr="00D6164A" w:rsidRDefault="00DB2B7D" w:rsidP="00DB2B7D">
      <w:pPr>
        <w:spacing w:before="120" w:after="0" w:line="240" w:lineRule="auto"/>
        <w:ind w:firstLine="720"/>
        <w:jc w:val="both"/>
        <w:rPr>
          <w:rFonts w:ascii="Times New Roman" w:hAnsi="Times New Roman" w:cs="Times New Roman"/>
          <w:b/>
          <w:bCs/>
          <w:iCs/>
          <w:color w:val="222222"/>
          <w:kern w:val="2"/>
          <w:sz w:val="26"/>
          <w:szCs w:val="26"/>
          <w14:ligatures w14:val="standardContextual"/>
        </w:rPr>
      </w:pPr>
      <w:r w:rsidRPr="00D6164A">
        <w:rPr>
          <w:rFonts w:ascii="Times New Roman" w:hAnsi="Times New Roman" w:cs="Times New Roman"/>
          <w:color w:val="222222"/>
          <w:kern w:val="2"/>
          <w:sz w:val="26"/>
          <w:szCs w:val="26"/>
          <w14:ligatures w14:val="standardContextual"/>
        </w:rPr>
        <w:t>Trong mỗi chặng đường phát triển, Trường Cao đẳng Sư phạm Lạng Sơn đã không ngừng</w:t>
      </w:r>
      <w:r w:rsidR="00531996" w:rsidRPr="00D6164A">
        <w:rPr>
          <w:rFonts w:ascii="Times New Roman" w:hAnsi="Times New Roman" w:cs="Times New Roman"/>
          <w:color w:val="222222"/>
          <w:kern w:val="2"/>
          <w:sz w:val="26"/>
          <w:szCs w:val="26"/>
          <w14:ligatures w14:val="standardContextual"/>
        </w:rPr>
        <w:t xml:space="preserve"> nắm bắt cơ hội,</w:t>
      </w:r>
      <w:r w:rsidRPr="00D6164A">
        <w:rPr>
          <w:rFonts w:ascii="Times New Roman" w:hAnsi="Times New Roman" w:cs="Times New Roman"/>
          <w:color w:val="222222"/>
          <w:kern w:val="2"/>
          <w:sz w:val="26"/>
          <w:szCs w:val="26"/>
          <w14:ligatures w14:val="standardContextual"/>
        </w:rPr>
        <w:t xml:space="preserve"> đổi mới và sáng tạo. Từ năm 1997 đến nay, nhiều năm Nhà trường đạt danh hiệu Tập thể Lao động xuất sắc và Đảng bộ đạt danh hiệu Đảng bộ trong sạch vững mạnh tiêu biểu. Nhà trường vinh dự được nhận nhiều danh hiệu và các phần thưởng cao quý, tiêu biểu như: Huân chương Lao động hạng Nhì (năm 2001), Huân chương Lao động hạng Nhất (năm 2011), Huân chương Độc lập Hạng Ba (năm 2021)</w:t>
      </w:r>
      <w:r w:rsidR="000D0BB2">
        <w:rPr>
          <w:rFonts w:ascii="Times New Roman" w:hAnsi="Times New Roman" w:cs="Times New Roman"/>
          <w:color w:val="222222"/>
          <w:kern w:val="2"/>
          <w:sz w:val="26"/>
          <w:szCs w:val="26"/>
          <w14:ligatures w14:val="standardContextual"/>
        </w:rPr>
        <w:t xml:space="preserve"> và nhiều phần t</w:t>
      </w:r>
      <w:r w:rsidR="00F52057">
        <w:rPr>
          <w:rFonts w:ascii="Times New Roman" w:hAnsi="Times New Roman" w:cs="Times New Roman"/>
          <w:color w:val="222222"/>
          <w:kern w:val="2"/>
          <w:sz w:val="26"/>
          <w:szCs w:val="26"/>
          <w14:ligatures w14:val="standardContextual"/>
        </w:rPr>
        <w:t>h</w:t>
      </w:r>
      <w:r w:rsidR="000D0BB2">
        <w:rPr>
          <w:rFonts w:ascii="Times New Roman" w:hAnsi="Times New Roman" w:cs="Times New Roman"/>
          <w:color w:val="222222"/>
          <w:kern w:val="2"/>
          <w:sz w:val="26"/>
          <w:szCs w:val="26"/>
          <w14:ligatures w14:val="standardContextual"/>
        </w:rPr>
        <w:t>ưởng cao quý khác</w:t>
      </w:r>
      <w:r w:rsidRPr="00D6164A">
        <w:rPr>
          <w:rFonts w:ascii="Times New Roman" w:hAnsi="Times New Roman" w:cs="Times New Roman"/>
          <w:color w:val="222222"/>
          <w:kern w:val="2"/>
          <w:sz w:val="26"/>
          <w:szCs w:val="26"/>
          <w14:ligatures w14:val="standardContextual"/>
        </w:rPr>
        <w:t xml:space="preserve">. Đó là những thành tích quan trọng, tạo dựng cơ sở vững chắc để nhà trường có những bước chuyển phù hợp với xu thế phát triển mới của các </w:t>
      </w:r>
      <w:r w:rsidR="00F52057">
        <w:rPr>
          <w:rFonts w:ascii="Times New Roman" w:hAnsi="Times New Roman" w:cs="Times New Roman"/>
          <w:color w:val="222222"/>
          <w:kern w:val="2"/>
          <w:sz w:val="26"/>
          <w:szCs w:val="26"/>
          <w14:ligatures w14:val="standardContextual"/>
        </w:rPr>
        <w:t>T</w:t>
      </w:r>
      <w:r w:rsidRPr="00D6164A">
        <w:rPr>
          <w:rFonts w:ascii="Times New Roman" w:hAnsi="Times New Roman" w:cs="Times New Roman"/>
          <w:color w:val="222222"/>
          <w:kern w:val="2"/>
          <w:sz w:val="26"/>
          <w:szCs w:val="26"/>
          <w14:ligatures w14:val="standardContextual"/>
        </w:rPr>
        <w:t xml:space="preserve">rường Cao đẳng </w:t>
      </w:r>
      <w:r w:rsidR="00F52057">
        <w:rPr>
          <w:rFonts w:ascii="Times New Roman" w:hAnsi="Times New Roman" w:cs="Times New Roman"/>
          <w:color w:val="222222"/>
          <w:kern w:val="2"/>
          <w:sz w:val="26"/>
          <w:szCs w:val="26"/>
          <w14:ligatures w14:val="standardContextual"/>
        </w:rPr>
        <w:t>Lạng Sơn</w:t>
      </w:r>
      <w:r w:rsidRPr="00D6164A">
        <w:rPr>
          <w:rFonts w:ascii="Times New Roman" w:hAnsi="Times New Roman" w:cs="Times New Roman"/>
          <w:color w:val="222222"/>
          <w:kern w:val="2"/>
          <w:sz w:val="26"/>
          <w:szCs w:val="26"/>
          <w14:ligatures w14:val="standardContextual"/>
        </w:rPr>
        <w:t>.</w:t>
      </w:r>
    </w:p>
    <w:p w:rsidR="00DB2B7D" w:rsidRPr="00D6164A" w:rsidRDefault="00DB2B7D" w:rsidP="00DB2B7D">
      <w:pPr>
        <w:spacing w:before="120" w:after="0" w:line="24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b/>
          <w:sz w:val="26"/>
          <w:szCs w:val="26"/>
        </w:rPr>
        <w:t>6. Thông tin người đại diện pháp luật hoặc người phát ngôn hoặc người đại diện để liên hệ</w:t>
      </w:r>
      <w:r w:rsidRPr="00D6164A">
        <w:rPr>
          <w:rFonts w:ascii="Times New Roman" w:eastAsia="Times New Roman" w:hAnsi="Times New Roman" w:cs="Times New Roman"/>
          <w:sz w:val="26"/>
          <w:szCs w:val="26"/>
        </w:rPr>
        <w:t xml:space="preserve">, bao gồm: </w:t>
      </w:r>
    </w:p>
    <w:p w:rsidR="00DB2B7D" w:rsidRPr="00D6164A" w:rsidRDefault="00DB2B7D" w:rsidP="00DB2B7D">
      <w:pPr>
        <w:spacing w:before="120" w:after="0" w:line="24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 xml:space="preserve">- </w:t>
      </w:r>
      <w:r w:rsidRPr="001A3BC5">
        <w:rPr>
          <w:rFonts w:ascii="Times New Roman" w:eastAsia="Times New Roman" w:hAnsi="Times New Roman" w:cs="Times New Roman"/>
          <w:sz w:val="26"/>
          <w:szCs w:val="26"/>
        </w:rPr>
        <w:t>Họ và tên: TS.</w:t>
      </w:r>
      <w:r w:rsidR="00C56CA8" w:rsidRPr="001A3BC5">
        <w:rPr>
          <w:rFonts w:ascii="Times New Roman" w:eastAsia="Times New Roman" w:hAnsi="Times New Roman" w:cs="Times New Roman"/>
          <w:sz w:val="26"/>
          <w:szCs w:val="26"/>
        </w:rPr>
        <w:t>GVCC</w:t>
      </w:r>
      <w:r w:rsidR="00713E53">
        <w:rPr>
          <w:rFonts w:ascii="Times New Roman" w:eastAsia="Times New Roman" w:hAnsi="Times New Roman" w:cs="Times New Roman"/>
          <w:sz w:val="26"/>
          <w:szCs w:val="26"/>
        </w:rPr>
        <w:t>.</w:t>
      </w:r>
      <w:r w:rsidRPr="00D6164A">
        <w:rPr>
          <w:rFonts w:ascii="Times New Roman" w:eastAsia="Times New Roman" w:hAnsi="Times New Roman" w:cs="Times New Roman"/>
          <w:sz w:val="26"/>
          <w:szCs w:val="26"/>
        </w:rPr>
        <w:t xml:space="preserve"> Phùng Quý Sơn</w:t>
      </w:r>
    </w:p>
    <w:p w:rsidR="00DB2B7D" w:rsidRPr="00D6164A" w:rsidRDefault="00DB2B7D" w:rsidP="00DB2B7D">
      <w:pPr>
        <w:spacing w:before="120" w:after="0" w:line="24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 xml:space="preserve">- Chức vụ: Hiệu trưởng </w:t>
      </w:r>
    </w:p>
    <w:p w:rsidR="000D0BB2" w:rsidRPr="000D0BB2" w:rsidRDefault="00DB2B7D" w:rsidP="000D0BB2">
      <w:pPr>
        <w:spacing w:before="120" w:after="0" w:line="240" w:lineRule="auto"/>
        <w:ind w:right="57"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 xml:space="preserve">- Địa chỉ nơi làm việc: </w:t>
      </w:r>
      <w:r w:rsidR="000D0BB2" w:rsidRPr="000D0BB2">
        <w:rPr>
          <w:rFonts w:ascii="Times New Roman" w:eastAsia="Times New Roman" w:hAnsi="Times New Roman" w:cs="Times New Roman"/>
          <w:sz w:val="26"/>
          <w:szCs w:val="26"/>
        </w:rPr>
        <w:t>Số 09 đường Đèo Giang, phường Lương Văn Tri, tỉnh 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 xml:space="preserve">- Địa chỉ thư điện tử: </w:t>
      </w:r>
      <w:r w:rsidRPr="00D6164A">
        <w:rPr>
          <w:rFonts w:ascii="Times New Roman" w:hAnsi="Times New Roman" w:cs="Times New Roman"/>
          <w:color w:val="222222"/>
          <w:kern w:val="2"/>
          <w:sz w:val="26"/>
          <w:szCs w:val="26"/>
          <w14:ligatures w14:val="standardContextual"/>
        </w:rPr>
        <w:t>Quysonls@gmail.com</w:t>
      </w:r>
    </w:p>
    <w:p w:rsidR="00DB2B7D" w:rsidRPr="00D6164A" w:rsidRDefault="00DB2B7D" w:rsidP="00DB2B7D">
      <w:pPr>
        <w:spacing w:before="120" w:after="0" w:line="240" w:lineRule="auto"/>
        <w:ind w:firstLine="720"/>
        <w:jc w:val="both"/>
        <w:rPr>
          <w:rFonts w:ascii="Times New Roman" w:eastAsia="Times New Roman" w:hAnsi="Times New Roman" w:cs="Times New Roman"/>
          <w:b/>
          <w:sz w:val="26"/>
          <w:szCs w:val="26"/>
        </w:rPr>
      </w:pPr>
      <w:r w:rsidRPr="00D6164A">
        <w:rPr>
          <w:rFonts w:ascii="Times New Roman" w:eastAsia="Times New Roman" w:hAnsi="Times New Roman" w:cs="Times New Roman"/>
          <w:b/>
          <w:sz w:val="26"/>
          <w:szCs w:val="26"/>
        </w:rPr>
        <w:t>7. Tổ chức bộ máy:</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D6164A">
        <w:rPr>
          <w:rFonts w:ascii="Times New Roman" w:eastAsia="Times New Roman" w:hAnsi="Times New Roman" w:cs="Times New Roman"/>
          <w:sz w:val="26"/>
          <w:szCs w:val="26"/>
        </w:rPr>
        <w:t xml:space="preserve">a) Quyết định thành lập Trường Cao đẳng Sư phạm Lạng Sơn: </w:t>
      </w:r>
      <w:r w:rsidR="00CF6796" w:rsidRPr="00D6164A">
        <w:rPr>
          <w:rFonts w:ascii="Times New Roman" w:eastAsia="Times New Roman" w:hAnsi="Times New Roman" w:cs="Times New Roman"/>
          <w:spacing w:val="-4"/>
          <w:sz w:val="26"/>
          <w:szCs w:val="26"/>
        </w:rPr>
        <w:t>Quyết định</w:t>
      </w:r>
      <w:r w:rsidRPr="00D6164A">
        <w:rPr>
          <w:rFonts w:ascii="Times New Roman" w:eastAsia="Times New Roman" w:hAnsi="Times New Roman" w:cs="Times New Roman"/>
          <w:spacing w:val="-4"/>
          <w:sz w:val="26"/>
          <w:szCs w:val="26"/>
        </w:rPr>
        <w:t xml:space="preserve"> số 374/TTg ngày 02/106/1997 của Thủ tướng Chính phủ.</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872D2A">
        <w:rPr>
          <w:rFonts w:ascii="Times New Roman" w:eastAsia="Times New Roman" w:hAnsi="Times New Roman" w:cs="Times New Roman"/>
          <w:sz w:val="26"/>
          <w:szCs w:val="26"/>
        </w:rPr>
        <w:t xml:space="preserve">b) Quyết định công nhận hội đồng trường, chủ tịch hội đồng trường và danh sách thành viên hội đồng Trường Cao đẳng Sư phạm Lạng Sơn: </w:t>
      </w:r>
      <w:r w:rsidR="00CF6796" w:rsidRPr="00872D2A">
        <w:rPr>
          <w:rFonts w:ascii="Times New Roman" w:eastAsia="Times New Roman" w:hAnsi="Times New Roman" w:cs="Times New Roman"/>
          <w:spacing w:val="-4"/>
          <w:sz w:val="26"/>
          <w:szCs w:val="26"/>
        </w:rPr>
        <w:t xml:space="preserve">Quyết định </w:t>
      </w:r>
      <w:r w:rsidRPr="00872D2A">
        <w:rPr>
          <w:rFonts w:ascii="Times New Roman" w:eastAsia="Times New Roman" w:hAnsi="Times New Roman" w:cs="Times New Roman"/>
          <w:spacing w:val="-4"/>
          <w:sz w:val="26"/>
          <w:szCs w:val="26"/>
        </w:rPr>
        <w:t xml:space="preserve">số 594/QĐ-SGDĐT ngày 02/6/2020 của Sở Giáo dục và Đào </w:t>
      </w:r>
      <w:r w:rsidR="00F52057">
        <w:rPr>
          <w:rFonts w:ascii="Times New Roman" w:eastAsia="Times New Roman" w:hAnsi="Times New Roman" w:cs="Times New Roman"/>
          <w:spacing w:val="-4"/>
          <w:sz w:val="26"/>
          <w:szCs w:val="26"/>
        </w:rPr>
        <w:t xml:space="preserve">tạo </w:t>
      </w:r>
      <w:r w:rsidRPr="00872D2A">
        <w:rPr>
          <w:rFonts w:ascii="Times New Roman" w:eastAsia="Times New Roman" w:hAnsi="Times New Roman" w:cs="Times New Roman"/>
          <w:spacing w:val="-4"/>
          <w:sz w:val="26"/>
          <w:szCs w:val="26"/>
        </w:rPr>
        <w:t>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D6164A">
        <w:rPr>
          <w:rFonts w:ascii="Times New Roman" w:eastAsia="Times New Roman" w:hAnsi="Times New Roman" w:cs="Times New Roman"/>
          <w:spacing w:val="-4"/>
          <w:sz w:val="26"/>
          <w:szCs w:val="26"/>
        </w:rPr>
        <w:t>c) Quyết định điều động, bổ nhiệm, công nhận hiệu trưởng, phó hiệu trưởng</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660C5E">
        <w:rPr>
          <w:rFonts w:ascii="Times New Roman" w:eastAsia="Times New Roman" w:hAnsi="Times New Roman" w:cs="Times New Roman"/>
          <w:spacing w:val="-4"/>
          <w:sz w:val="26"/>
          <w:szCs w:val="26"/>
        </w:rPr>
        <w:t xml:space="preserve">Quyết định bổ nhiệm chức vụ Hiệu trưởng Phùng Quý Sơn: </w:t>
      </w:r>
      <w:r w:rsidR="00C07217" w:rsidRPr="00660C5E">
        <w:rPr>
          <w:rFonts w:ascii="Times New Roman" w:eastAsia="Times New Roman" w:hAnsi="Times New Roman" w:cs="Times New Roman"/>
          <w:spacing w:val="-4"/>
          <w:sz w:val="26"/>
          <w:szCs w:val="26"/>
        </w:rPr>
        <w:t>Quyết định</w:t>
      </w:r>
      <w:r w:rsidRPr="00660C5E">
        <w:rPr>
          <w:rFonts w:ascii="Times New Roman" w:eastAsia="Times New Roman" w:hAnsi="Times New Roman" w:cs="Times New Roman"/>
          <w:spacing w:val="-4"/>
          <w:sz w:val="26"/>
          <w:szCs w:val="26"/>
        </w:rPr>
        <w:t xml:space="preserve"> số </w:t>
      </w:r>
      <w:r w:rsidR="00660C5E" w:rsidRPr="00660C5E">
        <w:rPr>
          <w:rFonts w:ascii="Times New Roman" w:eastAsia="Times New Roman" w:hAnsi="Times New Roman" w:cs="Times New Roman"/>
          <w:spacing w:val="-4"/>
          <w:sz w:val="26"/>
          <w:szCs w:val="26"/>
        </w:rPr>
        <w:t>1381</w:t>
      </w:r>
      <w:r w:rsidRPr="00660C5E">
        <w:rPr>
          <w:rFonts w:ascii="Times New Roman" w:eastAsia="Times New Roman" w:hAnsi="Times New Roman" w:cs="Times New Roman"/>
          <w:spacing w:val="-4"/>
          <w:sz w:val="26"/>
          <w:szCs w:val="26"/>
        </w:rPr>
        <w:t xml:space="preserve">/QĐ-SGDĐT ngày </w:t>
      </w:r>
      <w:r w:rsidR="00660C5E" w:rsidRPr="00660C5E">
        <w:rPr>
          <w:rFonts w:ascii="Times New Roman" w:eastAsia="Times New Roman" w:hAnsi="Times New Roman" w:cs="Times New Roman"/>
          <w:spacing w:val="-4"/>
          <w:sz w:val="26"/>
          <w:szCs w:val="26"/>
        </w:rPr>
        <w:t>25/10/2024</w:t>
      </w:r>
      <w:r w:rsidRPr="00660C5E">
        <w:rPr>
          <w:rFonts w:ascii="Times New Roman" w:eastAsia="Times New Roman" w:hAnsi="Times New Roman" w:cs="Times New Roman"/>
          <w:spacing w:val="-4"/>
          <w:sz w:val="26"/>
          <w:szCs w:val="26"/>
        </w:rPr>
        <w:t xml:space="preserve"> của Sở Giáo dục và Đào </w:t>
      </w:r>
      <w:r w:rsidR="00F52057">
        <w:rPr>
          <w:rFonts w:ascii="Times New Roman" w:eastAsia="Times New Roman" w:hAnsi="Times New Roman" w:cs="Times New Roman"/>
          <w:spacing w:val="-4"/>
          <w:sz w:val="26"/>
          <w:szCs w:val="26"/>
        </w:rPr>
        <w:t xml:space="preserve">tạo </w:t>
      </w:r>
      <w:r w:rsidRPr="00660C5E">
        <w:rPr>
          <w:rFonts w:ascii="Times New Roman" w:eastAsia="Times New Roman" w:hAnsi="Times New Roman" w:cs="Times New Roman"/>
          <w:spacing w:val="-4"/>
          <w:sz w:val="26"/>
          <w:szCs w:val="26"/>
        </w:rPr>
        <w:t>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D6164A">
        <w:rPr>
          <w:rFonts w:ascii="Times New Roman" w:eastAsia="Times New Roman" w:hAnsi="Times New Roman" w:cs="Times New Roman"/>
          <w:spacing w:val="-4"/>
          <w:sz w:val="26"/>
          <w:szCs w:val="26"/>
        </w:rPr>
        <w:t xml:space="preserve">Quyết định bổ nhiệm chức vụ Phó Hiệu trưởng Nguyễn Thế Dương: </w:t>
      </w:r>
      <w:r w:rsidR="006251D9" w:rsidRPr="00D6164A">
        <w:rPr>
          <w:rFonts w:ascii="Times New Roman" w:eastAsia="Times New Roman" w:hAnsi="Times New Roman" w:cs="Times New Roman"/>
          <w:spacing w:val="-4"/>
          <w:sz w:val="26"/>
          <w:szCs w:val="26"/>
        </w:rPr>
        <w:t xml:space="preserve">Quyết định </w:t>
      </w:r>
      <w:r w:rsidRPr="00D6164A">
        <w:rPr>
          <w:rFonts w:ascii="Times New Roman" w:eastAsia="Times New Roman" w:hAnsi="Times New Roman" w:cs="Times New Roman"/>
          <w:spacing w:val="-4"/>
          <w:sz w:val="26"/>
          <w:szCs w:val="26"/>
        </w:rPr>
        <w:t xml:space="preserve">số 558/QĐ-SGDĐT ngày 20/5/2024 của Sở Giáo dục và Đào </w:t>
      </w:r>
      <w:r w:rsidR="00F52057">
        <w:rPr>
          <w:rFonts w:ascii="Times New Roman" w:eastAsia="Times New Roman" w:hAnsi="Times New Roman" w:cs="Times New Roman"/>
          <w:spacing w:val="-4"/>
          <w:sz w:val="26"/>
          <w:szCs w:val="26"/>
        </w:rPr>
        <w:t xml:space="preserve">tạo </w:t>
      </w:r>
      <w:r w:rsidRPr="00D6164A">
        <w:rPr>
          <w:rFonts w:ascii="Times New Roman" w:eastAsia="Times New Roman" w:hAnsi="Times New Roman" w:cs="Times New Roman"/>
          <w:spacing w:val="-4"/>
          <w:sz w:val="26"/>
          <w:szCs w:val="26"/>
        </w:rPr>
        <w:t>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660C5E">
        <w:rPr>
          <w:rFonts w:ascii="Times New Roman" w:eastAsia="Times New Roman" w:hAnsi="Times New Roman" w:cs="Times New Roman"/>
          <w:spacing w:val="-4"/>
          <w:sz w:val="26"/>
          <w:szCs w:val="26"/>
        </w:rPr>
        <w:t xml:space="preserve">Quyết định bổ nhiệm chức vụ Phó Hiệu trưởng Vi Hồng Thắm: </w:t>
      </w:r>
      <w:r w:rsidR="006251D9" w:rsidRPr="00660C5E">
        <w:rPr>
          <w:rFonts w:ascii="Times New Roman" w:eastAsia="Times New Roman" w:hAnsi="Times New Roman" w:cs="Times New Roman"/>
          <w:spacing w:val="-4"/>
          <w:sz w:val="26"/>
          <w:szCs w:val="26"/>
        </w:rPr>
        <w:t>Quyết định</w:t>
      </w:r>
      <w:r w:rsidRPr="00660C5E">
        <w:rPr>
          <w:rFonts w:ascii="Times New Roman" w:eastAsia="Times New Roman" w:hAnsi="Times New Roman" w:cs="Times New Roman"/>
          <w:spacing w:val="-4"/>
          <w:sz w:val="26"/>
          <w:szCs w:val="26"/>
        </w:rPr>
        <w:t xml:space="preserve"> số </w:t>
      </w:r>
      <w:r w:rsidR="00660C5E" w:rsidRPr="00660C5E">
        <w:rPr>
          <w:rFonts w:ascii="Times New Roman" w:eastAsia="Times New Roman" w:hAnsi="Times New Roman" w:cs="Times New Roman"/>
          <w:spacing w:val="-4"/>
          <w:sz w:val="26"/>
          <w:szCs w:val="26"/>
        </w:rPr>
        <w:t>1380</w:t>
      </w:r>
      <w:r w:rsidRPr="00660C5E">
        <w:rPr>
          <w:rFonts w:ascii="Times New Roman" w:eastAsia="Times New Roman" w:hAnsi="Times New Roman" w:cs="Times New Roman"/>
          <w:spacing w:val="-4"/>
          <w:sz w:val="26"/>
          <w:szCs w:val="26"/>
        </w:rPr>
        <w:t xml:space="preserve">/QĐ-SGDĐT ngày </w:t>
      </w:r>
      <w:r w:rsidR="00660C5E" w:rsidRPr="00660C5E">
        <w:rPr>
          <w:rFonts w:ascii="Times New Roman" w:eastAsia="Times New Roman" w:hAnsi="Times New Roman" w:cs="Times New Roman"/>
          <w:spacing w:val="-4"/>
          <w:sz w:val="26"/>
          <w:szCs w:val="26"/>
        </w:rPr>
        <w:t>25/10/2024</w:t>
      </w:r>
      <w:r w:rsidRPr="00660C5E">
        <w:rPr>
          <w:rFonts w:ascii="Times New Roman" w:eastAsia="Times New Roman" w:hAnsi="Times New Roman" w:cs="Times New Roman"/>
          <w:spacing w:val="-4"/>
          <w:sz w:val="26"/>
          <w:szCs w:val="26"/>
        </w:rPr>
        <w:t xml:space="preserve"> của Sở Giáo dục và Đào </w:t>
      </w:r>
      <w:r w:rsidR="00F52057">
        <w:rPr>
          <w:rFonts w:ascii="Times New Roman" w:eastAsia="Times New Roman" w:hAnsi="Times New Roman" w:cs="Times New Roman"/>
          <w:spacing w:val="-4"/>
          <w:sz w:val="26"/>
          <w:szCs w:val="26"/>
        </w:rPr>
        <w:t xml:space="preserve">tạo </w:t>
      </w:r>
      <w:r w:rsidRPr="00660C5E">
        <w:rPr>
          <w:rFonts w:ascii="Times New Roman" w:eastAsia="Times New Roman" w:hAnsi="Times New Roman" w:cs="Times New Roman"/>
          <w:spacing w:val="-4"/>
          <w:sz w:val="26"/>
          <w:szCs w:val="26"/>
        </w:rPr>
        <w:t>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2"/>
          <w:sz w:val="26"/>
          <w:szCs w:val="26"/>
        </w:rPr>
      </w:pPr>
      <w:r w:rsidRPr="00D6164A">
        <w:rPr>
          <w:rFonts w:ascii="Times New Roman" w:eastAsia="Times New Roman" w:hAnsi="Times New Roman" w:cs="Times New Roman"/>
          <w:spacing w:val="-2"/>
          <w:sz w:val="26"/>
          <w:szCs w:val="26"/>
        </w:rPr>
        <w:t xml:space="preserve">d) Quy chế tổ chức và hoạt động của Trường Cao đẳng Sư phạm Lạng Sơn: </w:t>
      </w:r>
      <w:r w:rsidR="006251D9" w:rsidRPr="00D6164A">
        <w:rPr>
          <w:rFonts w:ascii="Times New Roman" w:eastAsia="Times New Roman" w:hAnsi="Times New Roman" w:cs="Times New Roman"/>
          <w:spacing w:val="-4"/>
          <w:sz w:val="26"/>
          <w:szCs w:val="26"/>
        </w:rPr>
        <w:t>Quyết định</w:t>
      </w:r>
      <w:r w:rsidRPr="00D6164A">
        <w:rPr>
          <w:rFonts w:ascii="Times New Roman" w:eastAsia="Times New Roman" w:hAnsi="Times New Roman" w:cs="Times New Roman"/>
          <w:spacing w:val="-2"/>
          <w:sz w:val="26"/>
          <w:szCs w:val="26"/>
        </w:rPr>
        <w:t xml:space="preserve"> số 469/QĐ-CĐSP ngày </w:t>
      </w:r>
      <w:r w:rsidR="00F52057">
        <w:rPr>
          <w:rFonts w:ascii="Times New Roman" w:eastAsia="Times New Roman" w:hAnsi="Times New Roman" w:cs="Times New Roman"/>
          <w:spacing w:val="-2"/>
          <w:sz w:val="26"/>
          <w:szCs w:val="26"/>
        </w:rPr>
        <w:t>0</w:t>
      </w:r>
      <w:r w:rsidRPr="00D6164A">
        <w:rPr>
          <w:rFonts w:ascii="Times New Roman" w:eastAsia="Times New Roman" w:hAnsi="Times New Roman" w:cs="Times New Roman"/>
          <w:spacing w:val="-2"/>
          <w:sz w:val="26"/>
          <w:szCs w:val="26"/>
        </w:rPr>
        <w:t>6/9/2023 của Trường Cao đẳng Sư phạm 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2"/>
          <w:sz w:val="26"/>
          <w:szCs w:val="26"/>
        </w:rPr>
      </w:pPr>
      <w:r w:rsidRPr="00872D2A">
        <w:rPr>
          <w:rFonts w:ascii="Times New Roman" w:hAnsi="Times New Roman" w:cs="Times New Roman"/>
          <w:kern w:val="2"/>
          <w:sz w:val="26"/>
          <w:szCs w:val="26"/>
          <w14:ligatures w14:val="standardContextual"/>
        </w:rPr>
        <w:t>Cơ cấu tổ chức</w:t>
      </w:r>
      <w:r w:rsidRPr="00872D2A">
        <w:rPr>
          <w:rFonts w:ascii="Times New Roman" w:eastAsia="Times New Roman" w:hAnsi="Times New Roman" w:cs="Times New Roman"/>
          <w:spacing w:val="-2"/>
          <w:sz w:val="26"/>
          <w:szCs w:val="26"/>
        </w:rPr>
        <w:t>,</w:t>
      </w:r>
      <w:r w:rsidRPr="00872D2A">
        <w:rPr>
          <w:rFonts w:ascii="Times New Roman" w:eastAsia="Times New Roman" w:hAnsi="Times New Roman" w:cs="Times New Roman"/>
          <w:b/>
          <w:i/>
          <w:spacing w:val="-2"/>
          <w:sz w:val="26"/>
          <w:szCs w:val="26"/>
        </w:rPr>
        <w:t xml:space="preserve"> </w:t>
      </w:r>
      <w:r w:rsidRPr="00872D2A">
        <w:rPr>
          <w:rFonts w:ascii="Times New Roman" w:eastAsia="Times New Roman" w:hAnsi="Times New Roman" w:cs="Times New Roman"/>
          <w:spacing w:val="-2"/>
          <w:sz w:val="26"/>
          <w:szCs w:val="26"/>
        </w:rPr>
        <w:t xml:space="preserve">Quy định chức năng, nhiệm vụ, quyền hạn của Trường Cao đẳng Sư phạm Lạng Sơn thực hiện theo </w:t>
      </w:r>
      <w:r w:rsidRPr="00872D2A">
        <w:rPr>
          <w:rFonts w:ascii="Times New Roman" w:hAnsi="Times New Roman" w:cs="Times New Roman"/>
          <w:spacing w:val="-4"/>
          <w:kern w:val="2"/>
          <w:sz w:val="26"/>
          <w:szCs w:val="26"/>
          <w14:ligatures w14:val="standardContextual"/>
        </w:rPr>
        <w:t xml:space="preserve">Quyết định số 1634/QĐ-UBND  ngày 18/8/2021 của  Chủ tịch Ủy ban Nhân dân tỉnh Lạng Sơn về việc Quy định chức năng, nhiệm vụ, quyền hạn và cơ cấu tổ chức của </w:t>
      </w:r>
      <w:r w:rsidR="00F52057">
        <w:rPr>
          <w:rFonts w:ascii="Times New Roman" w:hAnsi="Times New Roman" w:cs="Times New Roman"/>
          <w:spacing w:val="-4"/>
          <w:kern w:val="2"/>
          <w:sz w:val="26"/>
          <w:szCs w:val="26"/>
          <w14:ligatures w14:val="standardContextual"/>
        </w:rPr>
        <w:t>T</w:t>
      </w:r>
      <w:bookmarkStart w:id="0" w:name="_GoBack"/>
      <w:bookmarkEnd w:id="0"/>
      <w:r w:rsidRPr="00872D2A">
        <w:rPr>
          <w:rFonts w:ascii="Times New Roman" w:hAnsi="Times New Roman" w:cs="Times New Roman"/>
          <w:spacing w:val="-4"/>
          <w:kern w:val="2"/>
          <w:sz w:val="26"/>
          <w:szCs w:val="26"/>
          <w14:ligatures w14:val="standardContextual"/>
        </w:rPr>
        <w:t xml:space="preserve">rường </w:t>
      </w:r>
      <w:r w:rsidRPr="00872D2A">
        <w:rPr>
          <w:rFonts w:ascii="Times New Roman" w:hAnsi="Times New Roman" w:cs="Times New Roman"/>
          <w:kern w:val="2"/>
          <w:sz w:val="26"/>
          <w:szCs w:val="26"/>
          <w14:ligatures w14:val="standardContextual"/>
        </w:rPr>
        <w:t>Cao đẳng Sư phạm</w:t>
      </w:r>
      <w:r w:rsidRPr="00872D2A">
        <w:rPr>
          <w:rFonts w:ascii="Times New Roman" w:hAnsi="Times New Roman" w:cs="Times New Roman"/>
          <w:spacing w:val="-4"/>
          <w:kern w:val="2"/>
          <w:sz w:val="26"/>
          <w:szCs w:val="26"/>
          <w14:ligatures w14:val="standardContextual"/>
        </w:rPr>
        <w:t xml:space="preserve"> Lạng Sơn</w:t>
      </w:r>
      <w:r w:rsidRPr="00D6164A">
        <w:rPr>
          <w:rFonts w:ascii="Times New Roman" w:eastAsia="Times New Roman" w:hAnsi="Times New Roman" w:cs="Times New Roman"/>
          <w:spacing w:val="-2"/>
          <w:sz w:val="26"/>
          <w:szCs w:val="26"/>
        </w:rPr>
        <w:t xml:space="preserve"> </w:t>
      </w:r>
    </w:p>
    <w:p w:rsidR="00DB2B7D" w:rsidRPr="00D6164A" w:rsidRDefault="00DB2B7D" w:rsidP="00DB2B7D">
      <w:pPr>
        <w:widowControl w:val="0"/>
        <w:tabs>
          <w:tab w:val="left" w:pos="1906"/>
        </w:tabs>
        <w:spacing w:before="120" w:after="0" w:line="240" w:lineRule="auto"/>
        <w:ind w:firstLine="567"/>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Trường có cơ cấu tổ chức được phân thành ba cấp như sau:</w:t>
      </w:r>
    </w:p>
    <w:p w:rsidR="00DB2B7D" w:rsidRPr="00D6164A" w:rsidRDefault="00DB2B7D" w:rsidP="00DB2B7D">
      <w:pPr>
        <w:widowControl w:val="0"/>
        <w:tabs>
          <w:tab w:val="left" w:pos="1813"/>
        </w:tabs>
        <w:spacing w:before="120" w:after="0" w:line="240" w:lineRule="auto"/>
        <w:ind w:firstLine="567"/>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Cấp Trường: Hội đồng trường; Lãnh đạo trường; Hội đồng Khoa học và Đào tạo; các Hội đồng tư vấn;</w:t>
      </w:r>
    </w:p>
    <w:p w:rsidR="00DB2B7D" w:rsidRPr="00D6164A" w:rsidRDefault="00DB2B7D" w:rsidP="00DB2B7D">
      <w:pPr>
        <w:widowControl w:val="0"/>
        <w:tabs>
          <w:tab w:val="left" w:pos="1813"/>
        </w:tabs>
        <w:spacing w:after="0" w:line="295" w:lineRule="auto"/>
        <w:ind w:firstLine="567"/>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 xml:space="preserve">Cấp đơn vị thuộc, trực thuộc: </w:t>
      </w:r>
      <w:r w:rsidR="006251D9" w:rsidRPr="00D6164A">
        <w:rPr>
          <w:rFonts w:ascii="Times New Roman" w:eastAsia="Times New Roman" w:hAnsi="Times New Roman" w:cs="Times New Roman"/>
          <w:sz w:val="26"/>
          <w:szCs w:val="26"/>
        </w:rPr>
        <w:t xml:space="preserve">05 </w:t>
      </w:r>
      <w:r w:rsidRPr="00D6164A">
        <w:rPr>
          <w:rFonts w:ascii="Times New Roman" w:eastAsia="Times New Roman" w:hAnsi="Times New Roman" w:cs="Times New Roman"/>
          <w:sz w:val="26"/>
          <w:szCs w:val="26"/>
        </w:rPr>
        <w:t xml:space="preserve">phòng; </w:t>
      </w:r>
      <w:r w:rsidR="006251D9" w:rsidRPr="00D6164A">
        <w:rPr>
          <w:rFonts w:ascii="Times New Roman" w:eastAsia="Times New Roman" w:hAnsi="Times New Roman" w:cs="Times New Roman"/>
          <w:sz w:val="26"/>
          <w:szCs w:val="26"/>
        </w:rPr>
        <w:t xml:space="preserve">06 </w:t>
      </w:r>
      <w:r w:rsidRPr="00D6164A">
        <w:rPr>
          <w:rFonts w:ascii="Times New Roman" w:eastAsia="Times New Roman" w:hAnsi="Times New Roman" w:cs="Times New Roman"/>
          <w:sz w:val="26"/>
          <w:szCs w:val="26"/>
        </w:rPr>
        <w:t xml:space="preserve">khoa; </w:t>
      </w:r>
      <w:r w:rsidR="006251D9" w:rsidRPr="00D6164A">
        <w:rPr>
          <w:rFonts w:ascii="Times New Roman" w:eastAsia="Times New Roman" w:hAnsi="Times New Roman" w:cs="Times New Roman"/>
          <w:sz w:val="26"/>
          <w:szCs w:val="26"/>
        </w:rPr>
        <w:t>T</w:t>
      </w:r>
      <w:r w:rsidRPr="00D6164A">
        <w:rPr>
          <w:rFonts w:ascii="Times New Roman" w:eastAsia="Times New Roman" w:hAnsi="Times New Roman" w:cs="Times New Roman"/>
          <w:sz w:val="26"/>
          <w:szCs w:val="26"/>
        </w:rPr>
        <w:t>rung tâm</w:t>
      </w:r>
      <w:r w:rsidR="006251D9" w:rsidRPr="00D6164A">
        <w:rPr>
          <w:rFonts w:ascii="Times New Roman" w:eastAsia="Times New Roman" w:hAnsi="Times New Roman" w:cs="Times New Roman"/>
          <w:sz w:val="26"/>
          <w:szCs w:val="26"/>
        </w:rPr>
        <w:t xml:space="preserve"> Ngoại ngữ-Tin học</w:t>
      </w:r>
      <w:r w:rsidRPr="00D6164A">
        <w:rPr>
          <w:rFonts w:ascii="Times New Roman" w:eastAsia="Times New Roman" w:hAnsi="Times New Roman" w:cs="Times New Roman"/>
          <w:sz w:val="26"/>
          <w:szCs w:val="26"/>
        </w:rPr>
        <w:t xml:space="preserve">; trường </w:t>
      </w:r>
      <w:r w:rsidR="006251D9" w:rsidRPr="00D6164A">
        <w:rPr>
          <w:rFonts w:ascii="Times New Roman" w:eastAsia="Times New Roman" w:hAnsi="Times New Roman" w:cs="Times New Roman"/>
          <w:sz w:val="26"/>
          <w:szCs w:val="26"/>
        </w:rPr>
        <w:t>Tiểu học và Trung học cơ sở Lê Quý Đôn</w:t>
      </w:r>
      <w:r w:rsidRPr="00D6164A">
        <w:rPr>
          <w:rFonts w:ascii="Times New Roman" w:eastAsia="Times New Roman" w:hAnsi="Times New Roman" w:cs="Times New Roman"/>
          <w:sz w:val="26"/>
          <w:szCs w:val="26"/>
        </w:rPr>
        <w:t>;</w:t>
      </w:r>
    </w:p>
    <w:p w:rsidR="00DB2B7D" w:rsidRPr="00D6164A" w:rsidRDefault="00DB2B7D" w:rsidP="00DB2B7D">
      <w:pPr>
        <w:widowControl w:val="0"/>
        <w:tabs>
          <w:tab w:val="left" w:pos="1813"/>
        </w:tabs>
        <w:spacing w:after="0" w:line="295" w:lineRule="auto"/>
        <w:ind w:firstLine="567"/>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Cấp tổ, bộ môn: tổ thuộc khoa, trung tâm, trường thực hành.</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4"/>
          <w:sz w:val="26"/>
          <w:szCs w:val="26"/>
        </w:rPr>
      </w:pPr>
      <w:r w:rsidRPr="00D6164A">
        <w:rPr>
          <w:rFonts w:ascii="Times New Roman" w:eastAsia="Times New Roman" w:hAnsi="Times New Roman" w:cs="Times New Roman"/>
          <w:spacing w:val="-4"/>
          <w:sz w:val="26"/>
          <w:szCs w:val="26"/>
        </w:rPr>
        <w:t xml:space="preserve">đ) Quyết định thành lập, sáp nhập, chia tách, giải thể các đơn vị trực thuộc: Năm 2023 Nhà trường không thực hiện nội dung này. </w:t>
      </w:r>
    </w:p>
    <w:p w:rsidR="008224FB" w:rsidRPr="00D6164A" w:rsidRDefault="00DB2B7D" w:rsidP="00DB2B7D">
      <w:pPr>
        <w:spacing w:before="120" w:after="0" w:line="240" w:lineRule="auto"/>
        <w:ind w:firstLine="720"/>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e) Họ và tên, chức vụ, điện thoại, địa chỉ thư điện tử, địa chỉ nơi làm việc, nhiệm vụ, trách nhiệm của lãnh đạo và lãnh đạo các đơn vị trực thuộc Trường Cao đẳng Sư phạm Lạng Sơn.</w:t>
      </w:r>
    </w:p>
    <w:tbl>
      <w:tblPr>
        <w:tblW w:w="4979"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53"/>
        <w:gridCol w:w="2092"/>
        <w:gridCol w:w="2466"/>
        <w:gridCol w:w="3488"/>
      </w:tblGrid>
      <w:tr w:rsidR="00F14B9A" w:rsidRPr="00D6164A" w:rsidTr="009A4B72">
        <w:tc>
          <w:tcPr>
            <w:tcW w:w="1452" w:type="dxa"/>
            <w:tcMar>
              <w:top w:w="30" w:type="dxa"/>
              <w:left w:w="120" w:type="dxa"/>
              <w:bottom w:w="30" w:type="dxa"/>
              <w:right w:w="120" w:type="dxa"/>
            </w:tcMar>
            <w:vAlign w:val="center"/>
            <w:hideMark/>
          </w:tcPr>
          <w:p w:rsidR="00DB2B7D" w:rsidRPr="00D6164A" w:rsidRDefault="00DB2B7D" w:rsidP="00DB2B7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b/>
                <w:bCs/>
                <w:color w:val="222222"/>
                <w:sz w:val="26"/>
                <w:szCs w:val="26"/>
              </w:rPr>
              <w:t>Các đơn vị</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b/>
                <w:bCs/>
                <w:color w:val="222222"/>
                <w:sz w:val="26"/>
                <w:szCs w:val="26"/>
              </w:rPr>
              <w:t>Họ và tên</w:t>
            </w:r>
          </w:p>
        </w:tc>
        <w:tc>
          <w:tcPr>
            <w:tcW w:w="2466" w:type="dxa"/>
            <w:tcMar>
              <w:top w:w="30" w:type="dxa"/>
              <w:left w:w="120" w:type="dxa"/>
              <w:bottom w:w="30" w:type="dxa"/>
              <w:right w:w="120" w:type="dxa"/>
            </w:tcMar>
            <w:vAlign w:val="center"/>
            <w:hideMark/>
          </w:tcPr>
          <w:p w:rsidR="006E580D" w:rsidRPr="00D6164A" w:rsidRDefault="00DB2B7D" w:rsidP="006E580D">
            <w:pPr>
              <w:spacing w:after="0" w:line="240" w:lineRule="auto"/>
              <w:jc w:val="center"/>
              <w:rPr>
                <w:rFonts w:ascii="Times New Roman" w:eastAsia="Times New Roman" w:hAnsi="Times New Roman" w:cs="Times New Roman"/>
                <w:b/>
                <w:bCs/>
                <w:color w:val="222222"/>
                <w:sz w:val="26"/>
                <w:szCs w:val="26"/>
              </w:rPr>
            </w:pPr>
            <w:r w:rsidRPr="00D6164A">
              <w:rPr>
                <w:rFonts w:ascii="Times New Roman" w:eastAsia="Times New Roman" w:hAnsi="Times New Roman" w:cs="Times New Roman"/>
                <w:b/>
                <w:bCs/>
                <w:color w:val="222222"/>
                <w:sz w:val="26"/>
                <w:szCs w:val="26"/>
              </w:rPr>
              <w:t>Chức danh, học vị,</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b/>
                <w:bCs/>
                <w:color w:val="222222"/>
                <w:sz w:val="26"/>
                <w:szCs w:val="26"/>
              </w:rPr>
              <w:t>chức vụ</w:t>
            </w:r>
          </w:p>
        </w:tc>
        <w:tc>
          <w:tcPr>
            <w:tcW w:w="3488" w:type="dxa"/>
            <w:tcMar>
              <w:top w:w="30" w:type="dxa"/>
              <w:left w:w="120" w:type="dxa"/>
              <w:bottom w:w="30" w:type="dxa"/>
              <w:right w:w="120" w:type="dxa"/>
            </w:tcMar>
            <w:vAlign w:val="center"/>
            <w:hideMark/>
          </w:tcPr>
          <w:p w:rsidR="00DB2B7D" w:rsidRPr="00D6164A" w:rsidRDefault="00DB2B7D" w:rsidP="00DB2B7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b/>
                <w:bCs/>
                <w:color w:val="222222"/>
                <w:sz w:val="26"/>
                <w:szCs w:val="26"/>
              </w:rPr>
              <w:t>Email/Số điện thoại</w:t>
            </w:r>
          </w:p>
        </w:tc>
      </w:tr>
      <w:tr w:rsidR="00F14B9A" w:rsidRPr="00D6164A" w:rsidTr="009A4B72">
        <w:tc>
          <w:tcPr>
            <w:tcW w:w="1452" w:type="dxa"/>
            <w:vMerge w:val="restart"/>
            <w:tcMar>
              <w:top w:w="30" w:type="dxa"/>
              <w:left w:w="120" w:type="dxa"/>
              <w:bottom w:w="30" w:type="dxa"/>
              <w:right w:w="120" w:type="dxa"/>
            </w:tcMar>
            <w:vAlign w:val="center"/>
            <w:hideMark/>
          </w:tcPr>
          <w:p w:rsidR="00DB2B7D" w:rsidRPr="00D6164A" w:rsidRDefault="00DB2B7D" w:rsidP="00BA3EF1">
            <w:pPr>
              <w:spacing w:after="0" w:line="240" w:lineRule="auto"/>
              <w:rPr>
                <w:rFonts w:ascii="Times New Roman" w:eastAsia="Times New Roman" w:hAnsi="Times New Roman" w:cs="Times New Roman"/>
                <w:b/>
                <w:color w:val="222222"/>
                <w:sz w:val="26"/>
                <w:szCs w:val="26"/>
              </w:rPr>
            </w:pPr>
            <w:r w:rsidRPr="00D6164A">
              <w:rPr>
                <w:rFonts w:ascii="Times New Roman" w:eastAsia="Times New Roman" w:hAnsi="Times New Roman" w:cs="Times New Roman"/>
                <w:b/>
                <w:color w:val="222222"/>
                <w:sz w:val="26"/>
                <w:szCs w:val="26"/>
              </w:rPr>
              <w:t>1. Ban Giám hiệu</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Phùng Quý Sơn</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Hiệu trưởng.</w:t>
            </w:r>
          </w:p>
          <w:p w:rsidR="00DB2B7D" w:rsidRPr="00D6164A" w:rsidRDefault="00C56CA8" w:rsidP="006E580D">
            <w:pPr>
              <w:spacing w:after="0" w:line="240" w:lineRule="auto"/>
              <w:jc w:val="center"/>
              <w:rPr>
                <w:rFonts w:ascii="Times New Roman" w:eastAsia="Times New Roman" w:hAnsi="Times New Roman" w:cs="Times New Roman"/>
                <w:color w:val="222222"/>
                <w:sz w:val="26"/>
                <w:szCs w:val="26"/>
              </w:rPr>
            </w:pPr>
            <w:r w:rsidRPr="00C56CA8">
              <w:rPr>
                <w:rFonts w:ascii="Times New Roman" w:eastAsia="Times New Roman" w:hAnsi="Times New Roman" w:cs="Times New Roman"/>
                <w:i/>
                <w:iCs/>
                <w:color w:val="222222"/>
                <w:sz w:val="26"/>
                <w:szCs w:val="26"/>
              </w:rPr>
              <w:t>Tiến sĩ. GVCC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Quysonls@gmail.com</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Nguyễn Thế Dương</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Phó Hiệu </w:t>
            </w:r>
            <w:r w:rsidR="00E913F8" w:rsidRPr="00D6164A">
              <w:rPr>
                <w:rFonts w:ascii="Times New Roman" w:eastAsia="Times New Roman" w:hAnsi="Times New Roman" w:cs="Times New Roman"/>
                <w:color w:val="222222"/>
                <w:sz w:val="26"/>
                <w:szCs w:val="26"/>
              </w:rPr>
              <w:t>trưởng</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Duongnt.C10@moet.edu.vn</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Fax: 0253.810.581</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Vi Hồng Thắm</w:t>
            </w:r>
          </w:p>
        </w:tc>
        <w:tc>
          <w:tcPr>
            <w:tcW w:w="2466" w:type="dxa"/>
            <w:tcMar>
              <w:top w:w="30" w:type="dxa"/>
              <w:left w:w="120" w:type="dxa"/>
              <w:bottom w:w="30" w:type="dxa"/>
              <w:right w:w="120" w:type="dxa"/>
            </w:tcMar>
            <w:vAlign w:val="center"/>
            <w:hideMark/>
          </w:tcPr>
          <w:p w:rsidR="00DB2B7D" w:rsidRPr="00D6164A" w:rsidRDefault="00E913F8"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Phó Hiệu trưởng</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Thamks2C@gmail.com</w:t>
            </w:r>
          </w:p>
        </w:tc>
      </w:tr>
      <w:tr w:rsidR="00F14B9A" w:rsidRPr="00D6164A" w:rsidTr="009A4B72">
        <w:tc>
          <w:tcPr>
            <w:tcW w:w="1452" w:type="dxa"/>
            <w:vMerge w:val="restart"/>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b/>
                <w:color w:val="222222"/>
                <w:sz w:val="26"/>
                <w:szCs w:val="26"/>
              </w:rPr>
            </w:pPr>
            <w:r w:rsidRPr="00D6164A">
              <w:rPr>
                <w:rFonts w:ascii="Times New Roman" w:eastAsia="Times New Roman" w:hAnsi="Times New Roman" w:cs="Times New Roman"/>
                <w:b/>
                <w:color w:val="222222"/>
                <w:sz w:val="26"/>
                <w:szCs w:val="26"/>
              </w:rPr>
              <w:t>2. Tổ chức Đảng và đoàn thể</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Phùng Quý Sơn</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Bí thư Đảng ủy</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C56CA8">
              <w:rPr>
                <w:rFonts w:ascii="Times New Roman" w:eastAsia="Times New Roman" w:hAnsi="Times New Roman" w:cs="Times New Roman"/>
                <w:i/>
                <w:iCs/>
                <w:color w:val="222222"/>
                <w:sz w:val="26"/>
                <w:szCs w:val="26"/>
              </w:rPr>
              <w:t>Tiến sĩ. GVC</w:t>
            </w:r>
            <w:r w:rsidR="00C56CA8" w:rsidRPr="00C56CA8">
              <w:rPr>
                <w:rFonts w:ascii="Times New Roman" w:eastAsia="Times New Roman" w:hAnsi="Times New Roman" w:cs="Times New Roman"/>
                <w:i/>
                <w:iCs/>
                <w:color w:val="222222"/>
                <w:sz w:val="26"/>
                <w:szCs w:val="26"/>
              </w:rPr>
              <w:t>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Quysonls@gmail.com</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Vi Văn Hưng</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Chủ tịch Công đoàn</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Cử nhân</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HungVV.C10@moet.edu.vn</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02053.812.182</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Hà Thị Thanh Huyền</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Bí thư Đoàn </w:t>
            </w:r>
            <w:r w:rsidR="009E0E8C" w:rsidRPr="00D6164A">
              <w:rPr>
                <w:rFonts w:ascii="Times New Roman" w:eastAsia="Times New Roman" w:hAnsi="Times New Roman" w:cs="Times New Roman"/>
                <w:color w:val="222222"/>
                <w:sz w:val="26"/>
                <w:szCs w:val="26"/>
              </w:rPr>
              <w:t>TN</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Thạc sĩ</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Hahuyen88ls@gmail.com</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Hoàng Thị Bích Diệp</w:t>
            </w:r>
          </w:p>
          <w:p w:rsidR="00D6164A" w:rsidRPr="00D6164A" w:rsidRDefault="00D6164A" w:rsidP="00DB2B7D">
            <w:pPr>
              <w:spacing w:after="0" w:line="240" w:lineRule="auto"/>
              <w:rPr>
                <w:rFonts w:ascii="Times New Roman" w:eastAsia="Times New Roman" w:hAnsi="Times New Roman" w:cs="Times New Roman"/>
                <w:color w:val="222222"/>
                <w:sz w:val="26"/>
                <w:szCs w:val="26"/>
              </w:rPr>
            </w:pP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Chủ tịch </w:t>
            </w:r>
            <w:r w:rsidR="009E0E8C" w:rsidRPr="00D6164A">
              <w:rPr>
                <w:rFonts w:ascii="Times New Roman" w:eastAsia="Times New Roman" w:hAnsi="Times New Roman" w:cs="Times New Roman"/>
                <w:color w:val="222222"/>
                <w:sz w:val="26"/>
                <w:szCs w:val="26"/>
              </w:rPr>
              <w:t>Hội SV</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Thạc sĩ</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hoangdiep90@gmail.com</w:t>
            </w:r>
          </w:p>
        </w:tc>
      </w:tr>
      <w:tr w:rsidR="00F14B9A" w:rsidRPr="00D6164A" w:rsidTr="009A4B72">
        <w:tc>
          <w:tcPr>
            <w:tcW w:w="1452" w:type="dxa"/>
            <w:vMerge w:val="restart"/>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b/>
                <w:color w:val="222222"/>
                <w:sz w:val="26"/>
                <w:szCs w:val="26"/>
              </w:rPr>
            </w:pPr>
            <w:r w:rsidRPr="00D6164A">
              <w:rPr>
                <w:rFonts w:ascii="Times New Roman" w:eastAsia="Times New Roman" w:hAnsi="Times New Roman" w:cs="Times New Roman"/>
                <w:b/>
                <w:color w:val="222222"/>
                <w:sz w:val="26"/>
                <w:szCs w:val="26"/>
              </w:rPr>
              <w:t>3. Các phòng chức năng</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Hoàng Thu Thủy</w:t>
            </w:r>
          </w:p>
        </w:tc>
        <w:tc>
          <w:tcPr>
            <w:tcW w:w="2466" w:type="dxa"/>
            <w:tcMar>
              <w:top w:w="30" w:type="dxa"/>
              <w:left w:w="120" w:type="dxa"/>
              <w:bottom w:w="30" w:type="dxa"/>
              <w:right w:w="120" w:type="dxa"/>
            </w:tcMar>
            <w:vAlign w:val="center"/>
            <w:hideMark/>
          </w:tcPr>
          <w:p w:rsidR="00F35F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Trưởng phòng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w:t>
            </w:r>
            <w:r w:rsidR="00F35F7D" w:rsidRPr="00D6164A">
              <w:rPr>
                <w:rFonts w:ascii="Times New Roman" w:eastAsia="Times New Roman" w:hAnsi="Times New Roman" w:cs="Times New Roman"/>
                <w:color w:val="222222"/>
                <w:sz w:val="26"/>
                <w:szCs w:val="26"/>
              </w:rPr>
              <w:t>C-CT</w:t>
            </w:r>
            <w:r w:rsidRPr="00D6164A">
              <w:rPr>
                <w:rFonts w:ascii="Times New Roman" w:eastAsia="Times New Roman" w:hAnsi="Times New Roman" w:cs="Times New Roman"/>
                <w:color w:val="222222"/>
                <w:sz w:val="26"/>
                <w:szCs w:val="26"/>
              </w:rPr>
              <w:t>HSSV</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Hoangthuycdsp@gmail.com</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0205.6250272</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Lê  Thị Minh Thi</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Trưởng phòng QLĐT&amp;HTQT</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Tiến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Lethiminhthi@gmail.com</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0205.3812083</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Nguyễn Thị Phương Loan</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Trưởng phòng K</w:t>
            </w:r>
            <w:r w:rsidR="006E580D" w:rsidRPr="00D6164A">
              <w:rPr>
                <w:rFonts w:ascii="Times New Roman" w:eastAsia="Times New Roman" w:hAnsi="Times New Roman" w:cs="Times New Roman"/>
                <w:color w:val="222222"/>
                <w:sz w:val="26"/>
                <w:szCs w:val="26"/>
              </w:rPr>
              <w:t>HCN&amp;ĐBCL</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Phuongloanlce@gmail.com</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0205.3812367</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Vi Văn Hưng</w:t>
            </w:r>
          </w:p>
        </w:tc>
        <w:tc>
          <w:tcPr>
            <w:tcW w:w="2466" w:type="dxa"/>
            <w:tcMar>
              <w:top w:w="30" w:type="dxa"/>
              <w:left w:w="120" w:type="dxa"/>
              <w:bottom w:w="30" w:type="dxa"/>
              <w:right w:w="120" w:type="dxa"/>
            </w:tcMar>
            <w:vAlign w:val="center"/>
            <w:hideMark/>
          </w:tcPr>
          <w:p w:rsidR="006E580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Trưởng phòng</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Hành chính- T</w:t>
            </w:r>
            <w:r w:rsidR="009E0E8C" w:rsidRPr="00D6164A">
              <w:rPr>
                <w:rFonts w:ascii="Times New Roman" w:eastAsia="Times New Roman" w:hAnsi="Times New Roman" w:cs="Times New Roman"/>
                <w:color w:val="222222"/>
                <w:sz w:val="26"/>
                <w:szCs w:val="26"/>
              </w:rPr>
              <w:t>H</w:t>
            </w:r>
          </w:p>
          <w:p w:rsidR="00DB2B7D" w:rsidRPr="00D6164A" w:rsidRDefault="008F5E8C"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Cử nhân</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HungVV.C10@moet.edu.vn</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02053.812.182</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540ABF"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Lộc Thị Bắc</w:t>
            </w:r>
          </w:p>
        </w:tc>
        <w:tc>
          <w:tcPr>
            <w:tcW w:w="2466" w:type="dxa"/>
            <w:tcMar>
              <w:top w:w="30" w:type="dxa"/>
              <w:left w:w="120" w:type="dxa"/>
              <w:bottom w:w="30" w:type="dxa"/>
              <w:right w:w="120" w:type="dxa"/>
            </w:tcMar>
            <w:vAlign w:val="center"/>
            <w:hideMark/>
          </w:tcPr>
          <w:p w:rsidR="008F5E8C" w:rsidRPr="00D6164A" w:rsidRDefault="00540ABF"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Phó </w:t>
            </w:r>
            <w:r w:rsidR="00DB2B7D" w:rsidRPr="00D6164A">
              <w:rPr>
                <w:rFonts w:ascii="Times New Roman" w:eastAsia="Times New Roman" w:hAnsi="Times New Roman" w:cs="Times New Roman"/>
                <w:color w:val="222222"/>
                <w:sz w:val="26"/>
                <w:szCs w:val="26"/>
              </w:rPr>
              <w:t xml:space="preserve">Trưởng phòng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Kế hoạch-Tài chính</w:t>
            </w:r>
          </w:p>
          <w:p w:rsidR="00DB2B7D" w:rsidRPr="00D6164A" w:rsidRDefault="00DB2B7D" w:rsidP="006E580D">
            <w:pPr>
              <w:spacing w:after="0" w:line="240" w:lineRule="auto"/>
              <w:jc w:val="center"/>
              <w:rPr>
                <w:rFonts w:ascii="Times New Roman" w:eastAsia="Times New Roman" w:hAnsi="Times New Roman" w:cs="Times New Roman"/>
                <w:i/>
                <w:iCs/>
                <w:color w:val="222222"/>
                <w:sz w:val="26"/>
                <w:szCs w:val="26"/>
              </w:rPr>
            </w:pPr>
            <w:r w:rsidRPr="00D6164A">
              <w:rPr>
                <w:rFonts w:ascii="Times New Roman" w:eastAsia="Times New Roman" w:hAnsi="Times New Roman" w:cs="Times New Roman"/>
                <w:i/>
                <w:iCs/>
                <w:color w:val="222222"/>
                <w:sz w:val="26"/>
                <w:szCs w:val="26"/>
              </w:rPr>
              <w:t>Thạc sĩ</w:t>
            </w:r>
          </w:p>
          <w:p w:rsidR="008224FB" w:rsidRPr="00D6164A" w:rsidRDefault="008224FB" w:rsidP="006E580D">
            <w:pPr>
              <w:spacing w:after="0" w:line="240" w:lineRule="auto"/>
              <w:jc w:val="center"/>
              <w:rPr>
                <w:rFonts w:ascii="Times New Roman" w:eastAsia="Times New Roman" w:hAnsi="Times New Roman" w:cs="Times New Roman"/>
                <w:color w:val="222222"/>
                <w:sz w:val="26"/>
                <w:szCs w:val="26"/>
              </w:rPr>
            </w:pP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02053811017</w:t>
            </w:r>
          </w:p>
          <w:p w:rsidR="00574E05" w:rsidRPr="00D6164A" w:rsidRDefault="00574E05"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Bacson1973@gmail.com</w:t>
            </w:r>
          </w:p>
        </w:tc>
      </w:tr>
      <w:tr w:rsidR="00F14B9A" w:rsidRPr="00D6164A" w:rsidTr="009A4B72">
        <w:tc>
          <w:tcPr>
            <w:tcW w:w="1452" w:type="dxa"/>
            <w:vMerge w:val="restart"/>
            <w:tcMar>
              <w:top w:w="30" w:type="dxa"/>
              <w:left w:w="120" w:type="dxa"/>
              <w:bottom w:w="30" w:type="dxa"/>
              <w:right w:w="120" w:type="dxa"/>
            </w:tcMar>
            <w:vAlign w:val="center"/>
            <w:hideMark/>
          </w:tcPr>
          <w:p w:rsidR="00DB2B7D" w:rsidRPr="00D6164A" w:rsidRDefault="00DB2B7D" w:rsidP="000D0BB2">
            <w:pPr>
              <w:spacing w:after="0" w:line="240" w:lineRule="auto"/>
              <w:ind w:right="-85"/>
              <w:rPr>
                <w:rFonts w:ascii="Times New Roman" w:eastAsia="Times New Roman" w:hAnsi="Times New Roman" w:cs="Times New Roman"/>
                <w:b/>
                <w:color w:val="222222"/>
                <w:sz w:val="26"/>
                <w:szCs w:val="26"/>
              </w:rPr>
            </w:pPr>
            <w:r w:rsidRPr="00D6164A">
              <w:rPr>
                <w:rFonts w:ascii="Times New Roman" w:eastAsia="Times New Roman" w:hAnsi="Times New Roman" w:cs="Times New Roman"/>
                <w:b/>
                <w:color w:val="222222"/>
                <w:sz w:val="26"/>
                <w:szCs w:val="26"/>
              </w:rPr>
              <w:t>4. Các khoa</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Mông Thị Vân Anh</w:t>
            </w:r>
          </w:p>
        </w:tc>
        <w:tc>
          <w:tcPr>
            <w:tcW w:w="2466" w:type="dxa"/>
            <w:tcMar>
              <w:top w:w="30" w:type="dxa"/>
              <w:left w:w="120" w:type="dxa"/>
              <w:bottom w:w="30" w:type="dxa"/>
              <w:right w:w="120" w:type="dxa"/>
            </w:tcMar>
            <w:vAlign w:val="center"/>
            <w:hideMark/>
          </w:tcPr>
          <w:p w:rsidR="008F5E8C"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Trưởng khoa</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 Đào tạo giáo viên</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Mongvananh@gmail.com</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Lê Thị Thanh Hương</w:t>
            </w:r>
          </w:p>
        </w:tc>
        <w:tc>
          <w:tcPr>
            <w:tcW w:w="2466" w:type="dxa"/>
            <w:tcMar>
              <w:top w:w="30" w:type="dxa"/>
              <w:left w:w="120" w:type="dxa"/>
              <w:bottom w:w="30" w:type="dxa"/>
              <w:right w:w="120" w:type="dxa"/>
            </w:tcMar>
            <w:vAlign w:val="center"/>
            <w:hideMark/>
          </w:tcPr>
          <w:p w:rsidR="00DB2B7D" w:rsidRPr="00D6164A" w:rsidRDefault="009E0E8C" w:rsidP="009E0E8C">
            <w:pPr>
              <w:spacing w:after="0" w:line="240" w:lineRule="auto"/>
              <w:ind w:left="-206"/>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Phó </w:t>
            </w:r>
            <w:r w:rsidR="00DB2B7D" w:rsidRPr="00D6164A">
              <w:rPr>
                <w:rFonts w:ascii="Times New Roman" w:eastAsia="Times New Roman" w:hAnsi="Times New Roman" w:cs="Times New Roman"/>
                <w:color w:val="222222"/>
                <w:sz w:val="26"/>
                <w:szCs w:val="26"/>
              </w:rPr>
              <w:t>Trưởng khoa Ngoại ngữ</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HuongLT.C10@moet.edu.vn</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0205.625.2511</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Hoàng Thị Thanh Thủy</w:t>
            </w:r>
          </w:p>
        </w:tc>
        <w:tc>
          <w:tcPr>
            <w:tcW w:w="2466" w:type="dxa"/>
            <w:tcMar>
              <w:top w:w="30" w:type="dxa"/>
              <w:left w:w="120" w:type="dxa"/>
              <w:bottom w:w="30" w:type="dxa"/>
              <w:right w:w="120" w:type="dxa"/>
            </w:tcMar>
            <w:vAlign w:val="center"/>
            <w:hideMark/>
          </w:tcPr>
          <w:p w:rsidR="008F5E8C"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Trưởng khoa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Các bộ môn chung</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Thuychinhtri@gmail.com</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Dương Chí Dũng</w:t>
            </w:r>
          </w:p>
        </w:tc>
        <w:tc>
          <w:tcPr>
            <w:tcW w:w="2466" w:type="dxa"/>
            <w:tcMar>
              <w:top w:w="30" w:type="dxa"/>
              <w:left w:w="120" w:type="dxa"/>
              <w:bottom w:w="30" w:type="dxa"/>
              <w:right w:w="120" w:type="dxa"/>
            </w:tcMar>
            <w:vAlign w:val="center"/>
            <w:hideMark/>
          </w:tcPr>
          <w:p w:rsidR="008F5E8C"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Trưởng khoa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Kinh tế-Kỹ thuật</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Dunglsn@gmail.com</w:t>
            </w:r>
          </w:p>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02053876911</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Nguyễn Văn Tân</w:t>
            </w:r>
          </w:p>
        </w:tc>
        <w:tc>
          <w:tcPr>
            <w:tcW w:w="2466" w:type="dxa"/>
            <w:tcMar>
              <w:top w:w="30" w:type="dxa"/>
              <w:left w:w="120" w:type="dxa"/>
              <w:bottom w:w="30" w:type="dxa"/>
              <w:right w:w="120" w:type="dxa"/>
            </w:tcMar>
            <w:vAlign w:val="center"/>
            <w:hideMark/>
          </w:tcPr>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Trưởng khoa </w:t>
            </w:r>
            <w:r w:rsidR="009E0E8C" w:rsidRPr="00D6164A">
              <w:rPr>
                <w:rFonts w:ascii="Times New Roman" w:eastAsia="Times New Roman" w:hAnsi="Times New Roman" w:cs="Times New Roman"/>
                <w:color w:val="222222"/>
                <w:sz w:val="26"/>
                <w:szCs w:val="26"/>
              </w:rPr>
              <w:t>VHNT&amp;DL</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Tannhacsi@gmail.com</w:t>
            </w:r>
          </w:p>
          <w:p w:rsidR="00DB2B7D" w:rsidRPr="00D6164A" w:rsidRDefault="00596721"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w:t>
            </w:r>
            <w:r w:rsidR="00DB2B7D" w:rsidRPr="00D6164A">
              <w:rPr>
                <w:rFonts w:ascii="Times New Roman" w:eastAsia="Times New Roman" w:hAnsi="Times New Roman" w:cs="Times New Roman"/>
                <w:color w:val="222222"/>
                <w:sz w:val="26"/>
                <w:szCs w:val="26"/>
              </w:rPr>
              <w:t>625206</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Bùi Ngọc Hà</w:t>
            </w:r>
          </w:p>
        </w:tc>
        <w:tc>
          <w:tcPr>
            <w:tcW w:w="2466" w:type="dxa"/>
            <w:tcMar>
              <w:top w:w="30" w:type="dxa"/>
              <w:left w:w="120" w:type="dxa"/>
              <w:bottom w:w="30" w:type="dxa"/>
              <w:right w:w="120" w:type="dxa"/>
            </w:tcMar>
            <w:vAlign w:val="center"/>
            <w:hideMark/>
          </w:tcPr>
          <w:p w:rsidR="008F5E8C"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Trưởng khoa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B</w:t>
            </w:r>
            <w:r w:rsidR="009E0E8C" w:rsidRPr="00D6164A">
              <w:rPr>
                <w:rFonts w:ascii="Times New Roman" w:eastAsia="Times New Roman" w:hAnsi="Times New Roman" w:cs="Times New Roman"/>
                <w:color w:val="222222"/>
                <w:sz w:val="26"/>
                <w:szCs w:val="26"/>
              </w:rPr>
              <w:t>D</w:t>
            </w:r>
            <w:r w:rsidRPr="00D6164A">
              <w:rPr>
                <w:rFonts w:ascii="Times New Roman" w:eastAsia="Times New Roman" w:hAnsi="Times New Roman" w:cs="Times New Roman"/>
                <w:color w:val="222222"/>
                <w:sz w:val="26"/>
                <w:szCs w:val="26"/>
              </w:rPr>
              <w:t>CBQL&amp;NV</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Buingocha313@gmail.com</w:t>
            </w:r>
          </w:p>
          <w:p w:rsidR="00DB2B7D" w:rsidRPr="00D6164A" w:rsidRDefault="00596721"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w:t>
            </w:r>
            <w:r w:rsidR="00DB2B7D" w:rsidRPr="00D6164A">
              <w:rPr>
                <w:rFonts w:ascii="Times New Roman" w:eastAsia="Times New Roman" w:hAnsi="Times New Roman" w:cs="Times New Roman"/>
                <w:color w:val="222222"/>
                <w:sz w:val="26"/>
                <w:szCs w:val="26"/>
              </w:rPr>
              <w:t>6252503</w:t>
            </w:r>
          </w:p>
        </w:tc>
      </w:tr>
      <w:tr w:rsidR="00F14B9A" w:rsidRPr="00D6164A" w:rsidTr="009A4B72">
        <w:tc>
          <w:tcPr>
            <w:tcW w:w="1452" w:type="dxa"/>
            <w:vMerge w:val="restart"/>
            <w:tcMar>
              <w:top w:w="30" w:type="dxa"/>
              <w:left w:w="120" w:type="dxa"/>
              <w:bottom w:w="30" w:type="dxa"/>
              <w:right w:w="120" w:type="dxa"/>
            </w:tcMar>
            <w:vAlign w:val="center"/>
            <w:hideMark/>
          </w:tcPr>
          <w:p w:rsidR="00DB2B7D" w:rsidRPr="00D6164A" w:rsidRDefault="00BA3EF1" w:rsidP="00BA3EF1">
            <w:pPr>
              <w:spacing w:after="0" w:line="240" w:lineRule="auto"/>
              <w:rPr>
                <w:rFonts w:ascii="Times New Roman" w:eastAsia="Times New Roman" w:hAnsi="Times New Roman" w:cs="Times New Roman"/>
                <w:b/>
                <w:color w:val="222222"/>
                <w:sz w:val="26"/>
                <w:szCs w:val="26"/>
              </w:rPr>
            </w:pPr>
            <w:r w:rsidRPr="00D6164A">
              <w:rPr>
                <w:rFonts w:ascii="Times New Roman" w:eastAsia="Times New Roman" w:hAnsi="Times New Roman" w:cs="Times New Roman"/>
                <w:b/>
                <w:color w:val="222222"/>
                <w:sz w:val="26"/>
                <w:szCs w:val="26"/>
              </w:rPr>
              <w:t>5. T</w:t>
            </w:r>
            <w:r w:rsidR="00DB2B7D" w:rsidRPr="00D6164A">
              <w:rPr>
                <w:rFonts w:ascii="Times New Roman" w:eastAsia="Times New Roman" w:hAnsi="Times New Roman" w:cs="Times New Roman"/>
                <w:b/>
                <w:color w:val="222222"/>
                <w:sz w:val="26"/>
                <w:szCs w:val="26"/>
              </w:rPr>
              <w:t>rung tâm, trường thực hành sư phạm</w:t>
            </w: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Nguyễn Các Tâm</w:t>
            </w:r>
          </w:p>
        </w:tc>
        <w:tc>
          <w:tcPr>
            <w:tcW w:w="2466" w:type="dxa"/>
            <w:tcMar>
              <w:top w:w="30" w:type="dxa"/>
              <w:left w:w="120" w:type="dxa"/>
              <w:bottom w:w="30" w:type="dxa"/>
              <w:right w:w="120" w:type="dxa"/>
            </w:tcMar>
            <w:vAlign w:val="center"/>
            <w:hideMark/>
          </w:tcPr>
          <w:p w:rsidR="009E0E8C"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Giám đốc </w:t>
            </w:r>
          </w:p>
          <w:p w:rsidR="00DB2B7D" w:rsidRPr="00D6164A" w:rsidRDefault="008F5E8C"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w:t>
            </w:r>
            <w:r w:rsidR="00DB2B7D" w:rsidRPr="00D6164A">
              <w:rPr>
                <w:rFonts w:ascii="Times New Roman" w:eastAsia="Times New Roman" w:hAnsi="Times New Roman" w:cs="Times New Roman"/>
                <w:color w:val="222222"/>
                <w:sz w:val="26"/>
                <w:szCs w:val="26"/>
              </w:rPr>
              <w:t>rung tâm N</w:t>
            </w:r>
            <w:r w:rsidR="009E0E8C" w:rsidRPr="00D6164A">
              <w:rPr>
                <w:rFonts w:ascii="Times New Roman" w:eastAsia="Times New Roman" w:hAnsi="Times New Roman" w:cs="Times New Roman"/>
                <w:color w:val="222222"/>
                <w:sz w:val="26"/>
                <w:szCs w:val="26"/>
              </w:rPr>
              <w:t>N-TH</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TTNN_TH.C10@moet.edu.vn</w:t>
            </w:r>
          </w:p>
          <w:p w:rsidR="00DB2B7D" w:rsidRPr="00D6164A" w:rsidRDefault="00596721"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w:t>
            </w:r>
            <w:r w:rsidR="00DB2B7D" w:rsidRPr="00D6164A">
              <w:rPr>
                <w:rFonts w:ascii="Times New Roman" w:eastAsia="Times New Roman" w:hAnsi="Times New Roman" w:cs="Times New Roman"/>
                <w:color w:val="222222"/>
                <w:sz w:val="26"/>
                <w:szCs w:val="26"/>
              </w:rPr>
              <w:t>6252521</w:t>
            </w:r>
          </w:p>
        </w:tc>
      </w:tr>
      <w:tr w:rsidR="00F14B9A" w:rsidRPr="00D6164A" w:rsidTr="009A4B72">
        <w:tc>
          <w:tcPr>
            <w:tcW w:w="1452" w:type="dxa"/>
            <w:vMerge/>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p>
        </w:tc>
        <w:tc>
          <w:tcPr>
            <w:tcW w:w="2092" w:type="dxa"/>
            <w:tcMar>
              <w:top w:w="30" w:type="dxa"/>
              <w:left w:w="120" w:type="dxa"/>
              <w:bottom w:w="30" w:type="dxa"/>
              <w:right w:w="120" w:type="dxa"/>
            </w:tcMar>
            <w:vAlign w:val="center"/>
            <w:hideMark/>
          </w:tcPr>
          <w:p w:rsidR="00DB2B7D" w:rsidRPr="00D6164A" w:rsidRDefault="00DB2B7D" w:rsidP="00DB2B7D">
            <w:pPr>
              <w:spacing w:after="0" w:line="240" w:lineRule="auto"/>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Lê Minh Thắng</w:t>
            </w:r>
          </w:p>
        </w:tc>
        <w:tc>
          <w:tcPr>
            <w:tcW w:w="2466" w:type="dxa"/>
            <w:tcMar>
              <w:top w:w="30" w:type="dxa"/>
              <w:left w:w="120" w:type="dxa"/>
              <w:bottom w:w="30" w:type="dxa"/>
              <w:right w:w="120" w:type="dxa"/>
            </w:tcMar>
            <w:vAlign w:val="center"/>
            <w:hideMark/>
          </w:tcPr>
          <w:p w:rsidR="000E139B"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Hiệu trưởng </w:t>
            </w:r>
          </w:p>
          <w:p w:rsidR="00DB2B7D"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Trường T</w:t>
            </w:r>
            <w:r w:rsidR="000E139B" w:rsidRPr="00D6164A">
              <w:rPr>
                <w:rFonts w:ascii="Times New Roman" w:eastAsia="Times New Roman" w:hAnsi="Times New Roman" w:cs="Times New Roman"/>
                <w:color w:val="222222"/>
                <w:sz w:val="26"/>
                <w:szCs w:val="26"/>
              </w:rPr>
              <w:t>H&amp;</w:t>
            </w:r>
            <w:r w:rsidRPr="00D6164A">
              <w:rPr>
                <w:rFonts w:ascii="Times New Roman" w:eastAsia="Times New Roman" w:hAnsi="Times New Roman" w:cs="Times New Roman"/>
                <w:color w:val="222222"/>
                <w:sz w:val="26"/>
                <w:szCs w:val="26"/>
              </w:rPr>
              <w:t>THCS</w:t>
            </w:r>
          </w:p>
          <w:p w:rsidR="000E139B" w:rsidRPr="00D6164A" w:rsidRDefault="00DB2B7D"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 xml:space="preserve">Lê Quý Đôn </w:t>
            </w:r>
          </w:p>
          <w:p w:rsidR="00DB2B7D" w:rsidRPr="00D6164A" w:rsidRDefault="000E139B" w:rsidP="006E580D">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i/>
                <w:iCs/>
                <w:color w:val="222222"/>
                <w:sz w:val="26"/>
                <w:szCs w:val="26"/>
              </w:rPr>
              <w:t>Thạc sĩ</w:t>
            </w:r>
            <w:r w:rsidR="00DB2B7D" w:rsidRPr="00D6164A">
              <w:rPr>
                <w:rFonts w:ascii="Times New Roman" w:eastAsia="Times New Roman" w:hAnsi="Times New Roman" w:cs="Times New Roman"/>
                <w:i/>
                <w:iCs/>
                <w:color w:val="222222"/>
                <w:sz w:val="26"/>
                <w:szCs w:val="26"/>
              </w:rPr>
              <w:t xml:space="preserve"> GVC</w:t>
            </w:r>
          </w:p>
        </w:tc>
        <w:tc>
          <w:tcPr>
            <w:tcW w:w="3488" w:type="dxa"/>
            <w:tcMar>
              <w:top w:w="30" w:type="dxa"/>
              <w:left w:w="120" w:type="dxa"/>
              <w:bottom w:w="30" w:type="dxa"/>
              <w:right w:w="120" w:type="dxa"/>
            </w:tcMar>
            <w:vAlign w:val="center"/>
            <w:hideMark/>
          </w:tcPr>
          <w:p w:rsidR="00DB2B7D" w:rsidRPr="00D6164A" w:rsidRDefault="00DB2B7D" w:rsidP="00574E05">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Thanglm168@gmail.com</w:t>
            </w:r>
          </w:p>
          <w:p w:rsidR="00DB2B7D" w:rsidRPr="00D6164A" w:rsidRDefault="00DB2B7D" w:rsidP="00596721">
            <w:pPr>
              <w:spacing w:after="0" w:line="240" w:lineRule="auto"/>
              <w:jc w:val="center"/>
              <w:rPr>
                <w:rFonts w:ascii="Times New Roman" w:eastAsia="Times New Roman" w:hAnsi="Times New Roman" w:cs="Times New Roman"/>
                <w:color w:val="222222"/>
                <w:sz w:val="26"/>
                <w:szCs w:val="26"/>
              </w:rPr>
            </w:pPr>
            <w:r w:rsidRPr="00D6164A">
              <w:rPr>
                <w:rFonts w:ascii="Times New Roman" w:eastAsia="Times New Roman" w:hAnsi="Times New Roman" w:cs="Times New Roman"/>
                <w:color w:val="222222"/>
                <w:sz w:val="26"/>
                <w:szCs w:val="26"/>
              </w:rPr>
              <w:t>02053817888</w:t>
            </w:r>
          </w:p>
        </w:tc>
      </w:tr>
    </w:tbl>
    <w:p w:rsidR="00DB2B7D" w:rsidRPr="00D6164A" w:rsidRDefault="00DB2B7D" w:rsidP="00DB2B7D">
      <w:pPr>
        <w:spacing w:before="120" w:after="0" w:line="240" w:lineRule="auto"/>
        <w:ind w:firstLine="720"/>
        <w:jc w:val="both"/>
        <w:rPr>
          <w:rFonts w:ascii="Times New Roman" w:eastAsia="Times New Roman" w:hAnsi="Times New Roman" w:cs="Times New Roman"/>
          <w:b/>
          <w:sz w:val="26"/>
          <w:szCs w:val="26"/>
        </w:rPr>
      </w:pPr>
      <w:r w:rsidRPr="00D6164A">
        <w:rPr>
          <w:rFonts w:ascii="Times New Roman" w:eastAsia="Times New Roman" w:hAnsi="Times New Roman" w:cs="Times New Roman"/>
          <w:b/>
          <w:sz w:val="26"/>
          <w:szCs w:val="26"/>
        </w:rPr>
        <w:t xml:space="preserve">8. Các văn bản khác của Trường Cao đẳng Sư phạm Lạng Sơn </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2"/>
          <w:sz w:val="26"/>
          <w:szCs w:val="26"/>
        </w:rPr>
      </w:pPr>
      <w:r w:rsidRPr="00CA0A44">
        <w:rPr>
          <w:rFonts w:ascii="Times New Roman" w:eastAsia="Times New Roman" w:hAnsi="Times New Roman" w:cs="Times New Roman"/>
          <w:sz w:val="26"/>
          <w:szCs w:val="26"/>
        </w:rPr>
        <w:t xml:space="preserve">Quy chế dân chủ trường học: </w:t>
      </w:r>
      <w:r w:rsidR="000E139B" w:rsidRPr="00CA0A44">
        <w:rPr>
          <w:rFonts w:ascii="Times New Roman" w:eastAsia="Times New Roman" w:hAnsi="Times New Roman" w:cs="Times New Roman"/>
          <w:sz w:val="26"/>
          <w:szCs w:val="26"/>
        </w:rPr>
        <w:t>Quyết định</w:t>
      </w:r>
      <w:r w:rsidR="00CA0A44" w:rsidRPr="00CA0A44">
        <w:rPr>
          <w:rFonts w:ascii="Times New Roman" w:eastAsia="Times New Roman" w:hAnsi="Times New Roman" w:cs="Times New Roman"/>
          <w:spacing w:val="-2"/>
          <w:sz w:val="26"/>
          <w:szCs w:val="26"/>
        </w:rPr>
        <w:t xml:space="preserve"> số 622</w:t>
      </w:r>
      <w:r w:rsidRPr="00CA0A44">
        <w:rPr>
          <w:rFonts w:ascii="Times New Roman" w:eastAsia="Times New Roman" w:hAnsi="Times New Roman" w:cs="Times New Roman"/>
          <w:spacing w:val="-2"/>
          <w:sz w:val="26"/>
          <w:szCs w:val="26"/>
        </w:rPr>
        <w:t>/QĐ-CĐSP ngày 0</w:t>
      </w:r>
      <w:r w:rsidR="00CA0A44" w:rsidRPr="00CA0A44">
        <w:rPr>
          <w:rFonts w:ascii="Times New Roman" w:eastAsia="Times New Roman" w:hAnsi="Times New Roman" w:cs="Times New Roman"/>
          <w:spacing w:val="-2"/>
          <w:sz w:val="26"/>
          <w:szCs w:val="26"/>
        </w:rPr>
        <w:t>1</w:t>
      </w:r>
      <w:r w:rsidRPr="00CA0A44">
        <w:rPr>
          <w:rFonts w:ascii="Times New Roman" w:eastAsia="Times New Roman" w:hAnsi="Times New Roman" w:cs="Times New Roman"/>
          <w:spacing w:val="-2"/>
          <w:sz w:val="26"/>
          <w:szCs w:val="26"/>
        </w:rPr>
        <w:t>/11/202</w:t>
      </w:r>
      <w:r w:rsidR="00CA0A44" w:rsidRPr="00CA0A44">
        <w:rPr>
          <w:rFonts w:ascii="Times New Roman" w:eastAsia="Times New Roman" w:hAnsi="Times New Roman" w:cs="Times New Roman"/>
          <w:spacing w:val="-2"/>
          <w:sz w:val="26"/>
          <w:szCs w:val="26"/>
        </w:rPr>
        <w:t>3</w:t>
      </w:r>
      <w:r w:rsidRPr="00CA0A44">
        <w:rPr>
          <w:rFonts w:ascii="Times New Roman" w:eastAsia="Times New Roman" w:hAnsi="Times New Roman" w:cs="Times New Roman"/>
          <w:spacing w:val="-2"/>
          <w:sz w:val="26"/>
          <w:szCs w:val="26"/>
        </w:rPr>
        <w:t xml:space="preserve"> của Trường Cao đẳng Sư phạm 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2"/>
          <w:sz w:val="26"/>
          <w:szCs w:val="26"/>
        </w:rPr>
      </w:pPr>
      <w:r w:rsidRPr="00D6164A">
        <w:rPr>
          <w:rFonts w:ascii="Times New Roman" w:eastAsia="Times New Roman" w:hAnsi="Times New Roman" w:cs="Times New Roman"/>
          <w:sz w:val="26"/>
          <w:szCs w:val="26"/>
        </w:rPr>
        <w:t xml:space="preserve">Chiến lược phát triển Trường Cao đẳng Sư phạm Lạng Sơn: </w:t>
      </w:r>
      <w:r w:rsidR="000E139B" w:rsidRPr="00D6164A">
        <w:rPr>
          <w:rFonts w:ascii="Times New Roman" w:eastAsia="Times New Roman" w:hAnsi="Times New Roman" w:cs="Times New Roman"/>
          <w:spacing w:val="-2"/>
          <w:sz w:val="26"/>
          <w:szCs w:val="26"/>
        </w:rPr>
        <w:t>Quyết định</w:t>
      </w:r>
      <w:r w:rsidRPr="00D6164A">
        <w:rPr>
          <w:rFonts w:ascii="Times New Roman" w:eastAsia="Times New Roman" w:hAnsi="Times New Roman" w:cs="Times New Roman"/>
          <w:spacing w:val="-2"/>
          <w:sz w:val="26"/>
          <w:szCs w:val="26"/>
        </w:rPr>
        <w:t xml:space="preserve"> số 369/QĐ-CĐSP ngày 18/8/2021 của Trường Cao đẳng Sư phạm Lạng Sơn.</w:t>
      </w:r>
    </w:p>
    <w:p w:rsidR="00DB2B7D" w:rsidRPr="00D6164A" w:rsidRDefault="00DB2B7D" w:rsidP="00DB2B7D">
      <w:pPr>
        <w:spacing w:before="120" w:after="0" w:line="240" w:lineRule="auto"/>
        <w:ind w:firstLine="720"/>
        <w:jc w:val="both"/>
        <w:rPr>
          <w:rFonts w:ascii="Times New Roman" w:eastAsia="Times New Roman" w:hAnsi="Times New Roman" w:cs="Times New Roman"/>
          <w:spacing w:val="-2"/>
          <w:sz w:val="26"/>
          <w:szCs w:val="26"/>
        </w:rPr>
      </w:pPr>
      <w:r w:rsidRPr="00C56CA8">
        <w:rPr>
          <w:rFonts w:ascii="Times New Roman" w:eastAsia="Times New Roman" w:hAnsi="Times New Roman" w:cs="Times New Roman"/>
          <w:sz w:val="26"/>
          <w:szCs w:val="26"/>
        </w:rPr>
        <w:t>Quy chế chi tiêu nội bộ năm 202</w:t>
      </w:r>
      <w:r w:rsidR="00C56CA8" w:rsidRPr="00C56CA8">
        <w:rPr>
          <w:rFonts w:ascii="Times New Roman" w:eastAsia="Times New Roman" w:hAnsi="Times New Roman" w:cs="Times New Roman"/>
          <w:sz w:val="26"/>
          <w:szCs w:val="26"/>
        </w:rPr>
        <w:t>4</w:t>
      </w:r>
      <w:r w:rsidRPr="00C56CA8">
        <w:rPr>
          <w:rFonts w:ascii="Times New Roman" w:eastAsia="Times New Roman" w:hAnsi="Times New Roman" w:cs="Times New Roman"/>
          <w:sz w:val="26"/>
          <w:szCs w:val="26"/>
        </w:rPr>
        <w:t xml:space="preserve">: </w:t>
      </w:r>
      <w:r w:rsidR="000E139B" w:rsidRPr="00C56CA8">
        <w:rPr>
          <w:rFonts w:ascii="Times New Roman" w:eastAsia="Times New Roman" w:hAnsi="Times New Roman" w:cs="Times New Roman"/>
          <w:spacing w:val="-2"/>
          <w:sz w:val="26"/>
          <w:szCs w:val="26"/>
        </w:rPr>
        <w:t>Quyết định</w:t>
      </w:r>
      <w:r w:rsidRPr="00C56CA8">
        <w:rPr>
          <w:rFonts w:ascii="Times New Roman" w:eastAsia="Times New Roman" w:hAnsi="Times New Roman" w:cs="Times New Roman"/>
          <w:spacing w:val="-2"/>
          <w:sz w:val="26"/>
          <w:szCs w:val="26"/>
        </w:rPr>
        <w:t xml:space="preserve"> số </w:t>
      </w:r>
      <w:r w:rsidR="00C56CA8" w:rsidRPr="00C56CA8">
        <w:rPr>
          <w:rFonts w:ascii="Times New Roman" w:eastAsia="Times New Roman" w:hAnsi="Times New Roman" w:cs="Times New Roman"/>
          <w:spacing w:val="-2"/>
          <w:sz w:val="26"/>
          <w:szCs w:val="26"/>
        </w:rPr>
        <w:t>631</w:t>
      </w:r>
      <w:r w:rsidRPr="00C56CA8">
        <w:rPr>
          <w:rFonts w:ascii="Times New Roman" w:eastAsia="Times New Roman" w:hAnsi="Times New Roman" w:cs="Times New Roman"/>
          <w:spacing w:val="-2"/>
          <w:sz w:val="26"/>
          <w:szCs w:val="26"/>
        </w:rPr>
        <w:t xml:space="preserve">/QĐ-CĐSP ngày </w:t>
      </w:r>
      <w:r w:rsidR="00C56CA8" w:rsidRPr="00C56CA8">
        <w:rPr>
          <w:rFonts w:ascii="Times New Roman" w:eastAsia="Times New Roman" w:hAnsi="Times New Roman" w:cs="Times New Roman"/>
          <w:spacing w:val="-2"/>
          <w:sz w:val="26"/>
          <w:szCs w:val="26"/>
        </w:rPr>
        <w:t>31/12/2024</w:t>
      </w:r>
      <w:r w:rsidRPr="00C56CA8">
        <w:rPr>
          <w:rFonts w:ascii="Times New Roman" w:eastAsia="Times New Roman" w:hAnsi="Times New Roman" w:cs="Times New Roman"/>
          <w:spacing w:val="-2"/>
          <w:sz w:val="26"/>
          <w:szCs w:val="26"/>
        </w:rPr>
        <w:t xml:space="preserve"> của Trường Cao đẳng Sư phạm Lạng Sơn.</w:t>
      </w:r>
    </w:p>
    <w:p w:rsidR="0040222E" w:rsidRPr="00D6164A" w:rsidRDefault="0040222E" w:rsidP="0040222E">
      <w:pPr>
        <w:shd w:val="clear" w:color="auto" w:fill="FFFFFF"/>
        <w:spacing w:before="120" w:after="120" w:line="234" w:lineRule="atLeast"/>
        <w:jc w:val="both"/>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II. ĐỘI NGŨ GIẢNG VIÊN, CÁN BỘ QUẢN LÝ VÀ NHÂN VIÊN</w:t>
      </w:r>
    </w:p>
    <w:p w:rsidR="0040222E" w:rsidRPr="00D6164A" w:rsidRDefault="000D0BB2" w:rsidP="0040222E">
      <w:pPr>
        <w:shd w:val="clear" w:color="auto" w:fill="FFFFFF"/>
        <w:spacing w:before="120" w:after="120" w:line="234" w:lineRule="atLeast"/>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sidR="0040222E" w:rsidRPr="00D6164A">
        <w:rPr>
          <w:rFonts w:ascii="Times New Roman" w:eastAsia="Times New Roman" w:hAnsi="Times New Roman" w:cs="Times New Roman"/>
          <w:b/>
          <w:bCs/>
          <w:sz w:val="26"/>
          <w:szCs w:val="26"/>
        </w:rPr>
        <w:t>1. Các chỉ số đánh giá về đội ngũ giảng viên toàn thời gian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527"/>
        <w:gridCol w:w="1715"/>
        <w:gridCol w:w="1524"/>
      </w:tblGrid>
      <w:tr w:rsidR="0040222E" w:rsidRPr="00D6164A" w:rsidTr="005B6102">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TT</w:t>
            </w:r>
          </w:p>
        </w:tc>
        <w:tc>
          <w:tcPr>
            <w:tcW w:w="2959" w:type="pct"/>
            <w:tcBorders>
              <w:top w:val="single" w:sz="8" w:space="0" w:color="auto"/>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Chỉ số đánh giá</w:t>
            </w:r>
          </w:p>
        </w:tc>
        <w:tc>
          <w:tcPr>
            <w:tcW w:w="918" w:type="pct"/>
            <w:tcBorders>
              <w:top w:val="single" w:sz="8" w:space="0" w:color="auto"/>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Năm báo cáo</w:t>
            </w:r>
          </w:p>
        </w:tc>
        <w:tc>
          <w:tcPr>
            <w:tcW w:w="816" w:type="pct"/>
            <w:tcBorders>
              <w:top w:val="single" w:sz="8" w:space="0" w:color="auto"/>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Năm trước liền kề năm báo cáo</w:t>
            </w:r>
          </w:p>
        </w:tc>
      </w:tr>
      <w:tr w:rsidR="0040222E" w:rsidRPr="00D6164A" w:rsidTr="00A438CB">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1</w:t>
            </w:r>
          </w:p>
        </w:tc>
        <w:tc>
          <w:tcPr>
            <w:tcW w:w="2959"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Tỷ lệ người học quy đổi trên giảng viên</w:t>
            </w:r>
          </w:p>
        </w:tc>
        <w:tc>
          <w:tcPr>
            <w:tcW w:w="918"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7</w:t>
            </w:r>
          </w:p>
        </w:tc>
        <w:tc>
          <w:tcPr>
            <w:tcW w:w="816"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7</w:t>
            </w:r>
          </w:p>
        </w:tc>
      </w:tr>
      <w:tr w:rsidR="0040222E" w:rsidRPr="00D6164A" w:rsidTr="00A438CB">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2</w:t>
            </w:r>
          </w:p>
        </w:tc>
        <w:tc>
          <w:tcPr>
            <w:tcW w:w="2959"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Tỷ lệ giảng viên cơ hữu trong độ tuổi lao động</w:t>
            </w:r>
          </w:p>
        </w:tc>
        <w:tc>
          <w:tcPr>
            <w:tcW w:w="918"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100%</w:t>
            </w:r>
          </w:p>
        </w:tc>
        <w:tc>
          <w:tcPr>
            <w:tcW w:w="816"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100%</w:t>
            </w:r>
          </w:p>
        </w:tc>
      </w:tr>
      <w:tr w:rsidR="0040222E" w:rsidRPr="00D6164A" w:rsidTr="00A438CB">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3</w:t>
            </w:r>
          </w:p>
        </w:tc>
        <w:tc>
          <w:tcPr>
            <w:tcW w:w="2959"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Tỷ lệ giảng viên có trình độ tiến sĩ</w:t>
            </w:r>
          </w:p>
        </w:tc>
        <w:tc>
          <w:tcPr>
            <w:tcW w:w="918"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2%</w:t>
            </w:r>
          </w:p>
        </w:tc>
        <w:tc>
          <w:tcPr>
            <w:tcW w:w="816" w:type="pct"/>
            <w:tcBorders>
              <w:top w:val="single" w:sz="8" w:space="0" w:color="auto"/>
              <w:left w:val="single" w:sz="8" w:space="0" w:color="auto"/>
              <w:bottom w:val="single" w:sz="8" w:space="0" w:color="auto"/>
              <w:right w:val="single" w:sz="8" w:space="0" w:color="auto"/>
            </w:tcBorders>
            <w:shd w:val="clear" w:color="auto" w:fill="FFFFFF"/>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2%</w:t>
            </w:r>
          </w:p>
        </w:tc>
      </w:tr>
    </w:tbl>
    <w:p w:rsidR="0040222E" w:rsidRPr="00D6164A" w:rsidRDefault="000D0BB2" w:rsidP="000E139B">
      <w:pPr>
        <w:shd w:val="clear" w:color="auto" w:fill="FFFFFF"/>
        <w:spacing w:before="60"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40222E" w:rsidRPr="00D6164A">
        <w:rPr>
          <w:rFonts w:ascii="Times New Roman" w:eastAsia="Times New Roman" w:hAnsi="Times New Roman" w:cs="Times New Roman"/>
          <w:b/>
          <w:bCs/>
          <w:sz w:val="26"/>
          <w:szCs w:val="26"/>
        </w:rPr>
        <w:t>2. Thống kê đội ngũ giảng viên toàn thời gian theo các lĩnh vực đào tạo</w:t>
      </w:r>
    </w:p>
    <w:tbl>
      <w:tblPr>
        <w:tblW w:w="4989" w:type="pct"/>
        <w:tblCellSpacing w:w="0" w:type="dxa"/>
        <w:shd w:val="clear" w:color="auto" w:fill="FFFFFF"/>
        <w:tblCellMar>
          <w:left w:w="0" w:type="dxa"/>
          <w:right w:w="0" w:type="dxa"/>
        </w:tblCellMar>
        <w:tblLook w:val="04A0" w:firstRow="1" w:lastRow="0" w:firstColumn="1" w:lastColumn="0" w:noHBand="0" w:noVBand="1"/>
      </w:tblPr>
      <w:tblGrid>
        <w:gridCol w:w="482"/>
        <w:gridCol w:w="3649"/>
        <w:gridCol w:w="1551"/>
        <w:gridCol w:w="1168"/>
        <w:gridCol w:w="1163"/>
        <w:gridCol w:w="1305"/>
      </w:tblGrid>
      <w:tr w:rsidR="0040222E" w:rsidRPr="000D0BB2" w:rsidTr="000D0BB2">
        <w:trPr>
          <w:tblCellSpacing w:w="0" w:type="dxa"/>
        </w:trPr>
        <w:tc>
          <w:tcPr>
            <w:tcW w:w="25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TT</w:t>
            </w:r>
          </w:p>
        </w:tc>
        <w:tc>
          <w:tcPr>
            <w:tcW w:w="1958" w:type="pct"/>
            <w:vMerge w:val="restart"/>
            <w:tcBorders>
              <w:top w:val="single" w:sz="8" w:space="0" w:color="auto"/>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Đội ngũ giảng viên</w:t>
            </w:r>
          </w:p>
        </w:tc>
        <w:tc>
          <w:tcPr>
            <w:tcW w:w="832" w:type="pct"/>
            <w:vMerge w:val="restart"/>
            <w:tcBorders>
              <w:top w:val="single" w:sz="8" w:space="0" w:color="auto"/>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Số lượng</w:t>
            </w:r>
          </w:p>
        </w:tc>
        <w:tc>
          <w:tcPr>
            <w:tcW w:w="1951" w:type="pct"/>
            <w:gridSpan w:val="3"/>
            <w:tcBorders>
              <w:top w:val="single" w:sz="8" w:space="0" w:color="auto"/>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Trình độ</w:t>
            </w:r>
          </w:p>
        </w:tc>
      </w:tr>
      <w:tr w:rsidR="0040222E" w:rsidRPr="000D0BB2" w:rsidTr="000D0BB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p>
        </w:tc>
        <w:tc>
          <w:tcPr>
            <w:tcW w:w="1958" w:type="pct"/>
            <w:vMerge/>
            <w:tcBorders>
              <w:top w:val="single" w:sz="8" w:space="0" w:color="auto"/>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both"/>
              <w:rPr>
                <w:rFonts w:ascii="Times New Roman" w:eastAsia="Times New Roman" w:hAnsi="Times New Roman" w:cs="Times New Roman"/>
                <w:sz w:val="26"/>
                <w:szCs w:val="26"/>
              </w:rPr>
            </w:pPr>
          </w:p>
        </w:tc>
        <w:tc>
          <w:tcPr>
            <w:tcW w:w="832" w:type="pct"/>
            <w:vMerge/>
            <w:tcBorders>
              <w:top w:val="single" w:sz="8" w:space="0" w:color="auto"/>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both"/>
              <w:rPr>
                <w:rFonts w:ascii="Times New Roman" w:eastAsia="Times New Roman" w:hAnsi="Times New Roman" w:cs="Times New Roman"/>
                <w:sz w:val="26"/>
                <w:szCs w:val="26"/>
              </w:rPr>
            </w:pPr>
          </w:p>
        </w:tc>
        <w:tc>
          <w:tcPr>
            <w:tcW w:w="627" w:type="pct"/>
            <w:tcBorders>
              <w:top w:val="nil"/>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Đại học</w:t>
            </w:r>
          </w:p>
        </w:tc>
        <w:tc>
          <w:tcPr>
            <w:tcW w:w="624" w:type="pct"/>
            <w:tcBorders>
              <w:top w:val="nil"/>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Thạc sĩ</w:t>
            </w:r>
          </w:p>
        </w:tc>
        <w:tc>
          <w:tcPr>
            <w:tcW w:w="700" w:type="pct"/>
            <w:tcBorders>
              <w:top w:val="nil"/>
              <w:left w:val="nil"/>
              <w:bottom w:val="single" w:sz="8" w:space="0" w:color="auto"/>
              <w:right w:val="single" w:sz="8" w:space="0" w:color="auto"/>
            </w:tcBorders>
            <w:shd w:val="clear" w:color="auto" w:fill="FFFFFF"/>
            <w:vAlign w:val="center"/>
            <w:hideMark/>
          </w:tcPr>
          <w:p w:rsidR="0040222E" w:rsidRPr="000D0BB2" w:rsidRDefault="0040222E"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Tiến sĩ</w:t>
            </w:r>
          </w:p>
        </w:tc>
      </w:tr>
      <w:tr w:rsidR="007F01AD"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hideMark/>
          </w:tcPr>
          <w:p w:rsidR="007F01AD" w:rsidRPr="000D0BB2" w:rsidRDefault="007F01AD"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I</w:t>
            </w:r>
          </w:p>
        </w:tc>
        <w:tc>
          <w:tcPr>
            <w:tcW w:w="1958" w:type="pct"/>
            <w:tcBorders>
              <w:top w:val="nil"/>
              <w:left w:val="nil"/>
              <w:bottom w:val="single" w:sz="8" w:space="0" w:color="auto"/>
              <w:right w:val="single" w:sz="8" w:space="0" w:color="auto"/>
            </w:tcBorders>
            <w:shd w:val="clear" w:color="auto" w:fill="FFFFFF"/>
            <w:vAlign w:val="center"/>
            <w:hideMark/>
          </w:tcPr>
          <w:p w:rsidR="007F01AD" w:rsidRPr="000D0BB2" w:rsidRDefault="007F01AD" w:rsidP="000D0BB2">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Giảng viên toàn thời gian</w:t>
            </w:r>
          </w:p>
        </w:tc>
        <w:tc>
          <w:tcPr>
            <w:tcW w:w="832" w:type="pct"/>
            <w:tcBorders>
              <w:top w:val="nil"/>
              <w:left w:val="nil"/>
              <w:bottom w:val="single" w:sz="8" w:space="0" w:color="auto"/>
              <w:right w:val="single" w:sz="8" w:space="0" w:color="auto"/>
            </w:tcBorders>
            <w:shd w:val="clear" w:color="auto" w:fill="FFFFFF"/>
            <w:vAlign w:val="center"/>
          </w:tcPr>
          <w:p w:rsidR="007F01AD" w:rsidRPr="000D0BB2" w:rsidRDefault="007F01AD" w:rsidP="000D0BB2">
            <w:pPr>
              <w:jc w:val="center"/>
              <w:rPr>
                <w:rFonts w:ascii="Times New Roman" w:hAnsi="Times New Roman" w:cs="Times New Roman"/>
                <w:b/>
                <w:sz w:val="26"/>
                <w:szCs w:val="26"/>
              </w:rPr>
            </w:pPr>
            <w:r w:rsidRPr="000D0BB2">
              <w:rPr>
                <w:rFonts w:ascii="Times New Roman" w:hAnsi="Times New Roman" w:cs="Times New Roman"/>
                <w:b/>
                <w:sz w:val="26"/>
                <w:szCs w:val="26"/>
              </w:rPr>
              <w:t>133</w:t>
            </w:r>
          </w:p>
        </w:tc>
        <w:tc>
          <w:tcPr>
            <w:tcW w:w="627" w:type="pct"/>
            <w:tcBorders>
              <w:top w:val="nil"/>
              <w:left w:val="nil"/>
              <w:bottom w:val="single" w:sz="8" w:space="0" w:color="auto"/>
              <w:right w:val="single" w:sz="8" w:space="0" w:color="auto"/>
            </w:tcBorders>
            <w:shd w:val="clear" w:color="auto" w:fill="FFFFFF"/>
            <w:vAlign w:val="center"/>
          </w:tcPr>
          <w:p w:rsidR="007F01AD" w:rsidRPr="000D0BB2" w:rsidRDefault="007F01AD" w:rsidP="000D0BB2">
            <w:pPr>
              <w:jc w:val="center"/>
              <w:rPr>
                <w:rFonts w:ascii="Times New Roman" w:hAnsi="Times New Roman" w:cs="Times New Roman"/>
                <w:b/>
                <w:sz w:val="26"/>
                <w:szCs w:val="26"/>
              </w:rPr>
            </w:pPr>
            <w:r w:rsidRPr="000D0BB2">
              <w:rPr>
                <w:rFonts w:ascii="Times New Roman" w:hAnsi="Times New Roman" w:cs="Times New Roman"/>
                <w:b/>
                <w:sz w:val="26"/>
                <w:szCs w:val="26"/>
              </w:rPr>
              <w:t>55</w:t>
            </w:r>
          </w:p>
        </w:tc>
        <w:tc>
          <w:tcPr>
            <w:tcW w:w="624" w:type="pct"/>
            <w:tcBorders>
              <w:top w:val="nil"/>
              <w:left w:val="nil"/>
              <w:bottom w:val="single" w:sz="8" w:space="0" w:color="auto"/>
              <w:right w:val="single" w:sz="8" w:space="0" w:color="auto"/>
            </w:tcBorders>
            <w:shd w:val="clear" w:color="auto" w:fill="FFFFFF"/>
            <w:vAlign w:val="center"/>
          </w:tcPr>
          <w:p w:rsidR="007F01AD" w:rsidRPr="000D0BB2" w:rsidRDefault="007F01AD" w:rsidP="000D0BB2">
            <w:pPr>
              <w:jc w:val="center"/>
              <w:rPr>
                <w:rFonts w:ascii="Times New Roman" w:hAnsi="Times New Roman" w:cs="Times New Roman"/>
                <w:b/>
                <w:sz w:val="26"/>
                <w:szCs w:val="26"/>
              </w:rPr>
            </w:pPr>
            <w:r w:rsidRPr="000D0BB2">
              <w:rPr>
                <w:rFonts w:ascii="Times New Roman" w:hAnsi="Times New Roman" w:cs="Times New Roman"/>
                <w:b/>
                <w:sz w:val="26"/>
                <w:szCs w:val="26"/>
              </w:rPr>
              <w:t>75</w:t>
            </w:r>
          </w:p>
        </w:tc>
        <w:tc>
          <w:tcPr>
            <w:tcW w:w="700" w:type="pct"/>
            <w:tcBorders>
              <w:top w:val="nil"/>
              <w:left w:val="nil"/>
              <w:bottom w:val="single" w:sz="8" w:space="0" w:color="auto"/>
              <w:right w:val="single" w:sz="8" w:space="0" w:color="auto"/>
            </w:tcBorders>
            <w:shd w:val="clear" w:color="auto" w:fill="FFFFFF"/>
            <w:vAlign w:val="center"/>
          </w:tcPr>
          <w:p w:rsidR="007F01AD" w:rsidRPr="000D0BB2" w:rsidRDefault="007F01AD" w:rsidP="000D0BB2">
            <w:pPr>
              <w:jc w:val="center"/>
              <w:rPr>
                <w:rFonts w:ascii="Times New Roman" w:hAnsi="Times New Roman" w:cs="Times New Roman"/>
                <w:b/>
                <w:sz w:val="26"/>
                <w:szCs w:val="26"/>
              </w:rPr>
            </w:pPr>
            <w:r w:rsidRPr="000D0BB2">
              <w:rPr>
                <w:rFonts w:ascii="Times New Roman" w:hAnsi="Times New Roman" w:cs="Times New Roman"/>
                <w:b/>
                <w:sz w:val="26"/>
                <w:szCs w:val="26"/>
              </w:rPr>
              <w:t>3</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Giáo dục mầm non</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14</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11</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Ngôn ngữ</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25</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18</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3</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Kế toán</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12</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9</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4</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Tin học</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9</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3</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Nghệ thuật</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19</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13</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C82E6F">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single" w:sz="8" w:space="0" w:color="auto"/>
              <w:left w:val="single" w:sz="4"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1958"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Trồng trọt và Bảo vệ thực vật</w:t>
            </w:r>
          </w:p>
        </w:tc>
        <w:tc>
          <w:tcPr>
            <w:tcW w:w="832"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627"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c>
          <w:tcPr>
            <w:tcW w:w="624"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700"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single" w:sz="8" w:space="0" w:color="auto"/>
              <w:left w:val="single" w:sz="4"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1958"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b/>
                <w:i/>
                <w:sz w:val="26"/>
                <w:szCs w:val="26"/>
              </w:rPr>
            </w:pPr>
            <w:r w:rsidRPr="000D0BB2">
              <w:rPr>
                <w:rFonts w:ascii="Times New Roman" w:eastAsia="Times New Roman" w:hAnsi="Times New Roman" w:cs="Times New Roman"/>
                <w:sz w:val="26"/>
                <w:szCs w:val="26"/>
              </w:rPr>
              <w:t>Dạy bộ môn chung</w:t>
            </w:r>
          </w:p>
        </w:tc>
        <w:tc>
          <w:tcPr>
            <w:tcW w:w="832"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25</w:t>
            </w:r>
          </w:p>
        </w:tc>
        <w:tc>
          <w:tcPr>
            <w:tcW w:w="627"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624"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20</w:t>
            </w:r>
          </w:p>
        </w:tc>
        <w:tc>
          <w:tcPr>
            <w:tcW w:w="700"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single" w:sz="8" w:space="0" w:color="auto"/>
              <w:left w:val="single" w:sz="4"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8</w:t>
            </w:r>
          </w:p>
        </w:tc>
        <w:tc>
          <w:tcPr>
            <w:tcW w:w="1958" w:type="pct"/>
            <w:tcBorders>
              <w:top w:val="single" w:sz="8" w:space="0" w:color="auto"/>
              <w:right w:val="single" w:sz="4" w:space="0" w:color="auto"/>
            </w:tcBorders>
            <w:shd w:val="clear" w:color="auto" w:fill="FFFFFF"/>
            <w:vAlign w:val="center"/>
          </w:tcPr>
          <w:p w:rsidR="000D0BB2" w:rsidRPr="000D0BB2" w:rsidRDefault="000D0BB2" w:rsidP="006736EA">
            <w:pPr>
              <w:spacing w:before="60" w:after="0" w:line="240" w:lineRule="auto"/>
              <w:rPr>
                <w:rFonts w:ascii="Times New Roman" w:eastAsia="Times New Roman" w:hAnsi="Times New Roman" w:cs="Times New Roman"/>
                <w:b/>
                <w:i/>
                <w:sz w:val="26"/>
                <w:szCs w:val="26"/>
              </w:rPr>
            </w:pPr>
            <w:r w:rsidRPr="000D0BB2">
              <w:rPr>
                <w:rFonts w:ascii="Times New Roman" w:eastAsia="Times New Roman" w:hAnsi="Times New Roman" w:cs="Times New Roman"/>
                <w:sz w:val="26"/>
                <w:szCs w:val="26"/>
              </w:rPr>
              <w:t>Trường TH&amp;THCS Lê Quý Đôn</w:t>
            </w:r>
          </w:p>
        </w:tc>
        <w:tc>
          <w:tcPr>
            <w:tcW w:w="832"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22</w:t>
            </w:r>
          </w:p>
        </w:tc>
        <w:tc>
          <w:tcPr>
            <w:tcW w:w="627"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22</w:t>
            </w:r>
          </w:p>
        </w:tc>
        <w:tc>
          <w:tcPr>
            <w:tcW w:w="624"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p>
        </w:tc>
        <w:tc>
          <w:tcPr>
            <w:tcW w:w="700" w:type="pct"/>
            <w:tcBorders>
              <w:top w:val="single" w:sz="8" w:space="0" w:color="auto"/>
              <w:right w:val="single" w:sz="4"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single" w:sz="4" w:space="0" w:color="auto"/>
              <w:left w:val="single" w:sz="8" w:space="0" w:color="auto"/>
              <w:bottom w:val="single" w:sz="8" w:space="0" w:color="auto"/>
              <w:right w:val="single" w:sz="8" w:space="0" w:color="auto"/>
            </w:tcBorders>
            <w:shd w:val="clear" w:color="auto" w:fill="FFFFFF"/>
            <w:vAlign w:val="center"/>
            <w:hideMark/>
          </w:tcPr>
          <w:p w:rsidR="000D0BB2" w:rsidRPr="000D0BB2" w:rsidRDefault="000D0BB2" w:rsidP="000E139B">
            <w:pPr>
              <w:spacing w:before="60" w:after="0" w:line="240" w:lineRule="auto"/>
              <w:jc w:val="center"/>
              <w:rPr>
                <w:rFonts w:ascii="Times New Roman" w:eastAsia="Times New Roman" w:hAnsi="Times New Roman" w:cs="Times New Roman"/>
                <w:b/>
                <w:sz w:val="26"/>
                <w:szCs w:val="26"/>
              </w:rPr>
            </w:pPr>
            <w:r w:rsidRPr="000D0BB2">
              <w:rPr>
                <w:rFonts w:ascii="Times New Roman" w:eastAsia="Times New Roman" w:hAnsi="Times New Roman" w:cs="Times New Roman"/>
                <w:b/>
                <w:sz w:val="26"/>
                <w:szCs w:val="26"/>
              </w:rPr>
              <w:t>II</w:t>
            </w:r>
          </w:p>
        </w:tc>
        <w:tc>
          <w:tcPr>
            <w:tcW w:w="1958" w:type="pct"/>
            <w:tcBorders>
              <w:top w:val="single" w:sz="4" w:space="0" w:color="auto"/>
              <w:left w:val="nil"/>
              <w:bottom w:val="single" w:sz="8" w:space="0" w:color="auto"/>
              <w:right w:val="single" w:sz="8" w:space="0" w:color="auto"/>
            </w:tcBorders>
            <w:shd w:val="clear" w:color="auto" w:fill="FFFFFF"/>
            <w:vAlign w:val="center"/>
            <w:hideMark/>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b/>
                <w:bCs/>
                <w:sz w:val="26"/>
                <w:szCs w:val="26"/>
              </w:rPr>
              <w:t xml:space="preserve">Giảng viên cơ hữu </w:t>
            </w:r>
          </w:p>
        </w:tc>
        <w:tc>
          <w:tcPr>
            <w:tcW w:w="832" w:type="pct"/>
            <w:tcBorders>
              <w:top w:val="single" w:sz="4" w:space="0" w:color="auto"/>
              <w:left w:val="nil"/>
              <w:bottom w:val="single" w:sz="8" w:space="0" w:color="auto"/>
              <w:right w:val="single" w:sz="8" w:space="0" w:color="auto"/>
            </w:tcBorders>
            <w:shd w:val="clear" w:color="auto" w:fill="FFFFFF"/>
            <w:vAlign w:val="bottom"/>
          </w:tcPr>
          <w:p w:rsidR="000D0BB2" w:rsidRPr="000D0BB2" w:rsidRDefault="000D0BB2" w:rsidP="00F3077D">
            <w:pPr>
              <w:jc w:val="center"/>
              <w:rPr>
                <w:rFonts w:ascii="Times New Roman" w:hAnsi="Times New Roman" w:cs="Times New Roman"/>
                <w:b/>
                <w:sz w:val="26"/>
                <w:szCs w:val="26"/>
              </w:rPr>
            </w:pPr>
            <w:r w:rsidRPr="000D0BB2">
              <w:rPr>
                <w:rFonts w:ascii="Times New Roman" w:hAnsi="Times New Roman" w:cs="Times New Roman"/>
                <w:b/>
                <w:sz w:val="26"/>
                <w:szCs w:val="26"/>
              </w:rPr>
              <w:t>133</w:t>
            </w:r>
          </w:p>
        </w:tc>
        <w:tc>
          <w:tcPr>
            <w:tcW w:w="627" w:type="pct"/>
            <w:tcBorders>
              <w:top w:val="single" w:sz="4" w:space="0" w:color="auto"/>
              <w:left w:val="nil"/>
              <w:bottom w:val="single" w:sz="8" w:space="0" w:color="auto"/>
              <w:right w:val="single" w:sz="8" w:space="0" w:color="auto"/>
            </w:tcBorders>
            <w:shd w:val="clear" w:color="auto" w:fill="FFFFFF"/>
            <w:vAlign w:val="bottom"/>
          </w:tcPr>
          <w:p w:rsidR="000D0BB2" w:rsidRPr="000D0BB2" w:rsidRDefault="000D0BB2" w:rsidP="00F3077D">
            <w:pPr>
              <w:jc w:val="center"/>
              <w:rPr>
                <w:rFonts w:ascii="Times New Roman" w:hAnsi="Times New Roman" w:cs="Times New Roman"/>
                <w:b/>
                <w:sz w:val="26"/>
                <w:szCs w:val="26"/>
              </w:rPr>
            </w:pPr>
            <w:r w:rsidRPr="000D0BB2">
              <w:rPr>
                <w:rFonts w:ascii="Times New Roman" w:hAnsi="Times New Roman" w:cs="Times New Roman"/>
                <w:b/>
                <w:sz w:val="26"/>
                <w:szCs w:val="26"/>
              </w:rPr>
              <w:t>55</w:t>
            </w:r>
          </w:p>
        </w:tc>
        <w:tc>
          <w:tcPr>
            <w:tcW w:w="624" w:type="pct"/>
            <w:tcBorders>
              <w:top w:val="single" w:sz="4" w:space="0" w:color="auto"/>
              <w:left w:val="nil"/>
              <w:bottom w:val="single" w:sz="8" w:space="0" w:color="auto"/>
              <w:right w:val="single" w:sz="8" w:space="0" w:color="auto"/>
            </w:tcBorders>
            <w:shd w:val="clear" w:color="auto" w:fill="FFFFFF"/>
            <w:vAlign w:val="bottom"/>
          </w:tcPr>
          <w:p w:rsidR="000D0BB2" w:rsidRPr="000D0BB2" w:rsidRDefault="000D0BB2" w:rsidP="00F3077D">
            <w:pPr>
              <w:jc w:val="center"/>
              <w:rPr>
                <w:rFonts w:ascii="Times New Roman" w:hAnsi="Times New Roman" w:cs="Times New Roman"/>
                <w:b/>
                <w:sz w:val="26"/>
                <w:szCs w:val="26"/>
              </w:rPr>
            </w:pPr>
            <w:r w:rsidRPr="000D0BB2">
              <w:rPr>
                <w:rFonts w:ascii="Times New Roman" w:hAnsi="Times New Roman" w:cs="Times New Roman"/>
                <w:b/>
                <w:sz w:val="26"/>
                <w:szCs w:val="26"/>
              </w:rPr>
              <w:t>75</w:t>
            </w:r>
          </w:p>
        </w:tc>
        <w:tc>
          <w:tcPr>
            <w:tcW w:w="700" w:type="pct"/>
            <w:tcBorders>
              <w:top w:val="single" w:sz="4" w:space="0" w:color="auto"/>
              <w:left w:val="nil"/>
              <w:bottom w:val="single" w:sz="8" w:space="0" w:color="auto"/>
              <w:right w:val="single" w:sz="8" w:space="0" w:color="auto"/>
            </w:tcBorders>
            <w:shd w:val="clear" w:color="auto" w:fill="FFFFFF"/>
            <w:vAlign w:val="bottom"/>
            <w:hideMark/>
          </w:tcPr>
          <w:p w:rsidR="000D0BB2" w:rsidRPr="000D0BB2" w:rsidRDefault="000D0BB2" w:rsidP="00F3077D">
            <w:pPr>
              <w:jc w:val="center"/>
              <w:rPr>
                <w:rFonts w:ascii="Times New Roman" w:hAnsi="Times New Roman" w:cs="Times New Roman"/>
                <w:b/>
                <w:sz w:val="26"/>
                <w:szCs w:val="26"/>
              </w:rPr>
            </w:pPr>
            <w:r w:rsidRPr="000D0BB2">
              <w:rPr>
                <w:rFonts w:ascii="Times New Roman" w:hAnsi="Times New Roman" w:cs="Times New Roman"/>
                <w:b/>
                <w:sz w:val="26"/>
                <w:szCs w:val="26"/>
              </w:rPr>
              <w:t>3</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Giáo dục mầm non</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14</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11</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Ngôn ngữ</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25</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18</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3</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Kế toán</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12</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9</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4</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Tin học</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9</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3</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Nghệ thuật</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19</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13</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6</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both"/>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Trồng trọt và Bảo vệ thực vật</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1</w:t>
            </w: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7</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822EBF">
            <w:pPr>
              <w:spacing w:before="60" w:after="0" w:line="240" w:lineRule="auto"/>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Dạy bộ môn chung</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25</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5</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20</w:t>
            </w: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r>
      <w:tr w:rsidR="000D0BB2" w:rsidRPr="000D0BB2" w:rsidTr="000D0BB2">
        <w:trPr>
          <w:tblCellSpacing w:w="0" w:type="dxa"/>
        </w:trPr>
        <w:tc>
          <w:tcPr>
            <w:tcW w:w="259" w:type="pct"/>
            <w:tcBorders>
              <w:top w:val="nil"/>
              <w:left w:val="single" w:sz="8" w:space="0" w:color="auto"/>
              <w:bottom w:val="single" w:sz="8" w:space="0" w:color="auto"/>
              <w:right w:val="single" w:sz="8" w:space="0" w:color="auto"/>
            </w:tcBorders>
            <w:shd w:val="clear" w:color="auto" w:fill="FFFFFF"/>
            <w:vAlign w:val="center"/>
          </w:tcPr>
          <w:p w:rsidR="000D0BB2" w:rsidRPr="000D0BB2" w:rsidRDefault="000D0BB2" w:rsidP="000E139B">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8</w:t>
            </w:r>
          </w:p>
        </w:tc>
        <w:tc>
          <w:tcPr>
            <w:tcW w:w="1958" w:type="pct"/>
            <w:tcBorders>
              <w:top w:val="nil"/>
              <w:left w:val="nil"/>
              <w:bottom w:val="single" w:sz="8" w:space="0" w:color="auto"/>
              <w:right w:val="single" w:sz="8" w:space="0" w:color="auto"/>
            </w:tcBorders>
            <w:shd w:val="clear" w:color="auto" w:fill="FFFFFF"/>
            <w:vAlign w:val="center"/>
          </w:tcPr>
          <w:p w:rsidR="000D0BB2" w:rsidRPr="000D0BB2" w:rsidRDefault="000D0BB2" w:rsidP="007F01AD">
            <w:pPr>
              <w:spacing w:before="60" w:after="0" w:line="240" w:lineRule="auto"/>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Trường TH&amp;THCS Lê Quý Đôn</w:t>
            </w:r>
          </w:p>
        </w:tc>
        <w:tc>
          <w:tcPr>
            <w:tcW w:w="832"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22</w:t>
            </w:r>
          </w:p>
        </w:tc>
        <w:tc>
          <w:tcPr>
            <w:tcW w:w="627"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r w:rsidRPr="000D0BB2">
              <w:rPr>
                <w:rFonts w:ascii="Times New Roman" w:eastAsia="Times New Roman" w:hAnsi="Times New Roman" w:cs="Times New Roman"/>
                <w:sz w:val="26"/>
                <w:szCs w:val="26"/>
              </w:rPr>
              <w:t>22</w:t>
            </w:r>
          </w:p>
        </w:tc>
        <w:tc>
          <w:tcPr>
            <w:tcW w:w="624"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c>
          <w:tcPr>
            <w:tcW w:w="700" w:type="pct"/>
            <w:tcBorders>
              <w:top w:val="nil"/>
              <w:left w:val="nil"/>
              <w:bottom w:val="single" w:sz="8" w:space="0" w:color="auto"/>
              <w:right w:val="single" w:sz="8" w:space="0" w:color="auto"/>
            </w:tcBorders>
            <w:shd w:val="clear" w:color="auto" w:fill="FFFFFF"/>
            <w:vAlign w:val="center"/>
          </w:tcPr>
          <w:p w:rsidR="000D0BB2" w:rsidRPr="000D0BB2" w:rsidRDefault="000D0BB2" w:rsidP="00F3077D">
            <w:pPr>
              <w:spacing w:before="60" w:after="0" w:line="240" w:lineRule="auto"/>
              <w:jc w:val="center"/>
              <w:rPr>
                <w:rFonts w:ascii="Times New Roman" w:eastAsia="Times New Roman" w:hAnsi="Times New Roman" w:cs="Times New Roman"/>
                <w:sz w:val="26"/>
                <w:szCs w:val="26"/>
              </w:rPr>
            </w:pPr>
          </w:p>
        </w:tc>
      </w:tr>
    </w:tbl>
    <w:p w:rsidR="00F20E60" w:rsidRPr="000D0BB2" w:rsidRDefault="00F20E60" w:rsidP="000E139B">
      <w:pPr>
        <w:shd w:val="clear" w:color="auto" w:fill="FFFFFF"/>
        <w:spacing w:before="60" w:after="0" w:line="240" w:lineRule="auto"/>
        <w:jc w:val="both"/>
        <w:rPr>
          <w:rFonts w:ascii="Times New Roman" w:eastAsia="Times New Roman" w:hAnsi="Times New Roman" w:cs="Times New Roman"/>
          <w:b/>
          <w:bCs/>
          <w:sz w:val="26"/>
          <w:szCs w:val="26"/>
        </w:rPr>
      </w:pPr>
    </w:p>
    <w:p w:rsidR="0040222E" w:rsidRPr="00D6164A" w:rsidRDefault="000D0BB2" w:rsidP="000E139B">
      <w:pPr>
        <w:shd w:val="clear" w:color="auto" w:fill="FFFFFF"/>
        <w:spacing w:before="60"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40222E" w:rsidRPr="00D6164A">
        <w:rPr>
          <w:rFonts w:ascii="Times New Roman" w:eastAsia="Times New Roman" w:hAnsi="Times New Roman" w:cs="Times New Roman"/>
          <w:b/>
          <w:bCs/>
          <w:sz w:val="26"/>
          <w:szCs w:val="26"/>
        </w:rPr>
        <w:t>3. Thống kê đội ngũ cán bộ quản lý, nhân viên khối hành chính và hỗ trợ</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400"/>
        <w:gridCol w:w="1702"/>
        <w:gridCol w:w="1664"/>
      </w:tblGrid>
      <w:tr w:rsidR="0040222E" w:rsidRPr="00D6164A" w:rsidTr="000D0BB2">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TT</w:t>
            </w:r>
          </w:p>
        </w:tc>
        <w:tc>
          <w:tcPr>
            <w:tcW w:w="2891" w:type="pct"/>
            <w:tcBorders>
              <w:top w:val="single" w:sz="8" w:space="0" w:color="auto"/>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Chỉ số</w:t>
            </w:r>
          </w:p>
        </w:tc>
        <w:tc>
          <w:tcPr>
            <w:tcW w:w="911" w:type="pct"/>
            <w:tcBorders>
              <w:top w:val="single" w:sz="8" w:space="0" w:color="auto"/>
              <w:left w:val="nil"/>
              <w:bottom w:val="single" w:sz="8" w:space="0" w:color="auto"/>
              <w:right w:val="single" w:sz="8" w:space="0" w:color="auto"/>
            </w:tcBorders>
            <w:shd w:val="clear" w:color="auto" w:fill="FFFFFF"/>
            <w:vAlign w:val="center"/>
            <w:hideMark/>
          </w:tcPr>
          <w:p w:rsidR="000D0BB2" w:rsidRDefault="0040222E" w:rsidP="000E139B">
            <w:pPr>
              <w:spacing w:before="60" w:after="0" w:line="240" w:lineRule="auto"/>
              <w:jc w:val="center"/>
              <w:rPr>
                <w:rFonts w:ascii="Times New Roman" w:eastAsia="Times New Roman" w:hAnsi="Times New Roman" w:cs="Times New Roman"/>
                <w:b/>
                <w:bCs/>
                <w:sz w:val="26"/>
                <w:szCs w:val="26"/>
              </w:rPr>
            </w:pPr>
            <w:r w:rsidRPr="00D6164A">
              <w:rPr>
                <w:rFonts w:ascii="Times New Roman" w:eastAsia="Times New Roman" w:hAnsi="Times New Roman" w:cs="Times New Roman"/>
                <w:b/>
                <w:bCs/>
                <w:sz w:val="26"/>
                <w:szCs w:val="26"/>
              </w:rPr>
              <w:t>Năm</w:t>
            </w:r>
          </w:p>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 xml:space="preserve"> báo cáo</w:t>
            </w:r>
          </w:p>
        </w:tc>
        <w:tc>
          <w:tcPr>
            <w:tcW w:w="891" w:type="pct"/>
            <w:tcBorders>
              <w:top w:val="single" w:sz="8" w:space="0" w:color="auto"/>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b/>
                <w:bCs/>
                <w:sz w:val="26"/>
                <w:szCs w:val="26"/>
              </w:rPr>
              <w:t>Năm trước liền kề năm báo cáo</w:t>
            </w:r>
          </w:p>
        </w:tc>
      </w:tr>
      <w:tr w:rsidR="0040222E" w:rsidRPr="00D6164A" w:rsidTr="000D0BB2">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1</w:t>
            </w:r>
          </w:p>
        </w:tc>
        <w:tc>
          <w:tcPr>
            <w:tcW w:w="2891" w:type="pct"/>
            <w:tcBorders>
              <w:top w:val="nil"/>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Số cán bộ quản lý khối hành chính và hỗ trợ</w:t>
            </w:r>
          </w:p>
        </w:tc>
        <w:tc>
          <w:tcPr>
            <w:tcW w:w="911" w:type="pct"/>
            <w:tcBorders>
              <w:top w:val="nil"/>
              <w:left w:val="nil"/>
              <w:bottom w:val="single" w:sz="8" w:space="0" w:color="auto"/>
              <w:right w:val="single" w:sz="8" w:space="0" w:color="auto"/>
            </w:tcBorders>
            <w:shd w:val="clear" w:color="auto" w:fill="FFFFFF"/>
            <w:vAlign w:val="center"/>
          </w:tcPr>
          <w:p w:rsidR="0040222E" w:rsidRPr="00D6164A" w:rsidRDefault="003469FC" w:rsidP="000E139B">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91" w:type="pct"/>
            <w:tcBorders>
              <w:top w:val="nil"/>
              <w:left w:val="nil"/>
              <w:bottom w:val="single" w:sz="8" w:space="0" w:color="auto"/>
              <w:right w:val="single" w:sz="8" w:space="0" w:color="auto"/>
            </w:tcBorders>
            <w:shd w:val="clear" w:color="auto" w:fill="FFFFFF"/>
            <w:vAlign w:val="center"/>
          </w:tcPr>
          <w:p w:rsidR="0040222E" w:rsidRPr="00D6164A" w:rsidRDefault="003469FC" w:rsidP="000E139B">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r>
      <w:tr w:rsidR="0040222E" w:rsidRPr="00D6164A" w:rsidTr="000D0BB2">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2</w:t>
            </w:r>
          </w:p>
        </w:tc>
        <w:tc>
          <w:tcPr>
            <w:tcW w:w="2891" w:type="pct"/>
            <w:tcBorders>
              <w:top w:val="nil"/>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Số nhân viên khối hành chính và hỗ trợ</w:t>
            </w:r>
          </w:p>
        </w:tc>
        <w:tc>
          <w:tcPr>
            <w:tcW w:w="911" w:type="pct"/>
            <w:tcBorders>
              <w:top w:val="nil"/>
              <w:left w:val="nil"/>
              <w:bottom w:val="single" w:sz="8" w:space="0" w:color="auto"/>
              <w:right w:val="single" w:sz="8" w:space="0" w:color="auto"/>
            </w:tcBorders>
            <w:shd w:val="clear" w:color="auto" w:fill="FFFFFF"/>
            <w:vAlign w:val="center"/>
          </w:tcPr>
          <w:p w:rsidR="0040222E" w:rsidRPr="00D6164A" w:rsidRDefault="003469FC" w:rsidP="000E139B">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891" w:type="pct"/>
            <w:tcBorders>
              <w:top w:val="nil"/>
              <w:left w:val="nil"/>
              <w:bottom w:val="single" w:sz="8" w:space="0" w:color="auto"/>
              <w:right w:val="single" w:sz="8" w:space="0" w:color="auto"/>
            </w:tcBorders>
            <w:shd w:val="clear" w:color="auto" w:fill="FFFFFF"/>
            <w:vAlign w:val="center"/>
          </w:tcPr>
          <w:p w:rsidR="0040222E" w:rsidRPr="00D6164A" w:rsidRDefault="003469FC" w:rsidP="000E139B">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40222E" w:rsidRPr="00D6164A" w:rsidTr="000D0BB2">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center"/>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3</w:t>
            </w:r>
          </w:p>
        </w:tc>
        <w:tc>
          <w:tcPr>
            <w:tcW w:w="2891" w:type="pct"/>
            <w:tcBorders>
              <w:top w:val="nil"/>
              <w:left w:val="nil"/>
              <w:bottom w:val="single" w:sz="8" w:space="0" w:color="auto"/>
              <w:right w:val="single" w:sz="8" w:space="0" w:color="auto"/>
            </w:tcBorders>
            <w:shd w:val="clear" w:color="auto" w:fill="FFFFFF"/>
            <w:vAlign w:val="center"/>
            <w:hideMark/>
          </w:tcPr>
          <w:p w:rsidR="0040222E" w:rsidRPr="00D6164A" w:rsidRDefault="0040222E" w:rsidP="000E139B">
            <w:pPr>
              <w:spacing w:before="60" w:after="0" w:line="240" w:lineRule="auto"/>
              <w:jc w:val="both"/>
              <w:rPr>
                <w:rFonts w:ascii="Times New Roman" w:eastAsia="Times New Roman" w:hAnsi="Times New Roman" w:cs="Times New Roman"/>
                <w:sz w:val="26"/>
                <w:szCs w:val="26"/>
              </w:rPr>
            </w:pPr>
            <w:r w:rsidRPr="00D6164A">
              <w:rPr>
                <w:rFonts w:ascii="Times New Roman" w:eastAsia="Times New Roman" w:hAnsi="Times New Roman" w:cs="Times New Roman"/>
                <w:sz w:val="26"/>
                <w:szCs w:val="26"/>
              </w:rPr>
              <w:t>Tỷ lệ cán bộ quản lý và nhân viên khối hành chính và hỗ trợ trên tổng số giảng viên toàn thời gian</w:t>
            </w:r>
          </w:p>
        </w:tc>
        <w:tc>
          <w:tcPr>
            <w:tcW w:w="911" w:type="pct"/>
            <w:tcBorders>
              <w:top w:val="nil"/>
              <w:left w:val="nil"/>
              <w:bottom w:val="single" w:sz="8" w:space="0" w:color="auto"/>
              <w:right w:val="single" w:sz="8" w:space="0" w:color="auto"/>
            </w:tcBorders>
            <w:shd w:val="clear" w:color="auto" w:fill="FFFFFF"/>
            <w:vAlign w:val="center"/>
            <w:hideMark/>
          </w:tcPr>
          <w:p w:rsidR="0040222E" w:rsidRPr="00D6164A" w:rsidRDefault="003469FC" w:rsidP="003469FC">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13,5 %</w:t>
            </w:r>
          </w:p>
        </w:tc>
        <w:tc>
          <w:tcPr>
            <w:tcW w:w="891" w:type="pct"/>
            <w:tcBorders>
              <w:top w:val="nil"/>
              <w:left w:val="nil"/>
              <w:bottom w:val="single" w:sz="8" w:space="0" w:color="auto"/>
              <w:right w:val="single" w:sz="8" w:space="0" w:color="auto"/>
            </w:tcBorders>
            <w:shd w:val="clear" w:color="auto" w:fill="FFFFFF"/>
            <w:vAlign w:val="center"/>
            <w:hideMark/>
          </w:tcPr>
          <w:p w:rsidR="0040222E" w:rsidRPr="00D6164A" w:rsidRDefault="003469FC" w:rsidP="003469FC">
            <w:pPr>
              <w:spacing w:before="60"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40222E" w:rsidRPr="00D6164A">
              <w:rPr>
                <w:rFonts w:ascii="Times New Roman" w:eastAsia="Times New Roman" w:hAnsi="Times New Roman" w:cs="Times New Roman"/>
                <w:sz w:val="26"/>
                <w:szCs w:val="26"/>
              </w:rPr>
              <w:t>%</w:t>
            </w:r>
          </w:p>
        </w:tc>
      </w:tr>
    </w:tbl>
    <w:p w:rsidR="0040222E" w:rsidRPr="00D6164A" w:rsidRDefault="0040222E" w:rsidP="000E139B">
      <w:pPr>
        <w:spacing w:before="60" w:after="0" w:line="240" w:lineRule="auto"/>
        <w:ind w:firstLine="720"/>
        <w:jc w:val="both"/>
        <w:rPr>
          <w:rFonts w:ascii="Times New Roman" w:eastAsia="Times New Roman" w:hAnsi="Times New Roman" w:cs="Times New Roman"/>
          <w:b/>
          <w:sz w:val="26"/>
          <w:szCs w:val="26"/>
        </w:rPr>
      </w:pPr>
    </w:p>
    <w:p w:rsidR="0040222E" w:rsidRPr="00D6164A" w:rsidRDefault="0040222E" w:rsidP="000E139B">
      <w:pPr>
        <w:spacing w:before="60" w:after="0" w:line="240" w:lineRule="auto"/>
        <w:ind w:firstLine="720"/>
        <w:jc w:val="both"/>
        <w:rPr>
          <w:rFonts w:ascii="Times New Roman" w:eastAsia="Times New Roman" w:hAnsi="Times New Roman" w:cs="Times New Roman"/>
          <w:sz w:val="26"/>
          <w:szCs w:val="26"/>
        </w:rPr>
      </w:pPr>
    </w:p>
    <w:p w:rsidR="0040222E" w:rsidRPr="00D6164A" w:rsidRDefault="0040222E" w:rsidP="0040222E">
      <w:pPr>
        <w:spacing w:after="0" w:line="240" w:lineRule="auto"/>
        <w:ind w:firstLine="720"/>
        <w:jc w:val="both"/>
        <w:rPr>
          <w:rFonts w:ascii="Times New Roman" w:eastAsia="Times New Roman" w:hAnsi="Times New Roman" w:cs="Times New Roman"/>
          <w:b/>
          <w:bCs/>
          <w:sz w:val="26"/>
          <w:szCs w:val="26"/>
        </w:rPr>
      </w:pPr>
    </w:p>
    <w:p w:rsidR="0040222E" w:rsidRPr="00D6164A" w:rsidRDefault="0040222E" w:rsidP="0040222E">
      <w:pPr>
        <w:rPr>
          <w:rFonts w:ascii="Times New Roman" w:eastAsia="Times New Roman" w:hAnsi="Times New Roman" w:cs="Times New Roman"/>
          <w:b/>
          <w:bCs/>
          <w:sz w:val="26"/>
          <w:szCs w:val="26"/>
        </w:rPr>
      </w:pPr>
    </w:p>
    <w:p w:rsidR="0012700B" w:rsidRPr="00D6164A" w:rsidRDefault="0012700B">
      <w:pPr>
        <w:rPr>
          <w:rFonts w:ascii="Times New Roman" w:hAnsi="Times New Roman" w:cs="Times New Roman"/>
          <w:sz w:val="26"/>
          <w:szCs w:val="26"/>
        </w:rPr>
      </w:pPr>
    </w:p>
    <w:sectPr w:rsidR="0012700B" w:rsidRPr="00D6164A" w:rsidSect="00CF5A7E">
      <w:headerReference w:type="default" r:id="rId10"/>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36" w:rsidRDefault="00DC7D36" w:rsidP="0040222E">
      <w:pPr>
        <w:spacing w:after="0" w:line="240" w:lineRule="auto"/>
      </w:pPr>
      <w:r>
        <w:separator/>
      </w:r>
    </w:p>
  </w:endnote>
  <w:endnote w:type="continuationSeparator" w:id="0">
    <w:p w:rsidR="00DC7D36" w:rsidRDefault="00DC7D36" w:rsidP="0040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36" w:rsidRDefault="00DC7D36" w:rsidP="0040222E">
      <w:pPr>
        <w:spacing w:after="0" w:line="240" w:lineRule="auto"/>
      </w:pPr>
      <w:r>
        <w:separator/>
      </w:r>
    </w:p>
  </w:footnote>
  <w:footnote w:type="continuationSeparator" w:id="0">
    <w:p w:rsidR="00DC7D36" w:rsidRDefault="00DC7D36" w:rsidP="00402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436239"/>
      <w:docPartObj>
        <w:docPartGallery w:val="Page Numbers (Top of Page)"/>
        <w:docPartUnique/>
      </w:docPartObj>
    </w:sdtPr>
    <w:sdtEndPr>
      <w:rPr>
        <w:noProof/>
      </w:rPr>
    </w:sdtEndPr>
    <w:sdtContent>
      <w:p w:rsidR="00CF5A7E" w:rsidRDefault="00CF5A7E">
        <w:pPr>
          <w:pStyle w:val="Header"/>
          <w:jc w:val="center"/>
        </w:pPr>
        <w:r>
          <w:fldChar w:fldCharType="begin"/>
        </w:r>
        <w:r>
          <w:instrText xml:space="preserve"> PAGE   \* MERGEFORMAT </w:instrText>
        </w:r>
        <w:r>
          <w:fldChar w:fldCharType="separate"/>
        </w:r>
        <w:r w:rsidR="00F52057">
          <w:rPr>
            <w:noProof/>
          </w:rPr>
          <w:t>6</w:t>
        </w:r>
        <w:r>
          <w:rPr>
            <w:noProof/>
          </w:rPr>
          <w:fldChar w:fldCharType="end"/>
        </w:r>
      </w:p>
    </w:sdtContent>
  </w:sdt>
  <w:p w:rsidR="00CF5A7E" w:rsidRDefault="00CF5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69A"/>
    <w:multiLevelType w:val="hybridMultilevel"/>
    <w:tmpl w:val="09EAD004"/>
    <w:lvl w:ilvl="0" w:tplc="0CF43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2E"/>
    <w:rsid w:val="00047507"/>
    <w:rsid w:val="0004768F"/>
    <w:rsid w:val="000D0BB2"/>
    <w:rsid w:val="000E139B"/>
    <w:rsid w:val="00100A73"/>
    <w:rsid w:val="001179EB"/>
    <w:rsid w:val="0012700B"/>
    <w:rsid w:val="001A3BC5"/>
    <w:rsid w:val="00210854"/>
    <w:rsid w:val="00256B9E"/>
    <w:rsid w:val="002966A5"/>
    <w:rsid w:val="00304700"/>
    <w:rsid w:val="003133F3"/>
    <w:rsid w:val="003469FC"/>
    <w:rsid w:val="003832E8"/>
    <w:rsid w:val="0039176E"/>
    <w:rsid w:val="003E7C7D"/>
    <w:rsid w:val="0040222E"/>
    <w:rsid w:val="0041643C"/>
    <w:rsid w:val="00531996"/>
    <w:rsid w:val="00540ABF"/>
    <w:rsid w:val="0056215A"/>
    <w:rsid w:val="00563864"/>
    <w:rsid w:val="00574E05"/>
    <w:rsid w:val="005901B1"/>
    <w:rsid w:val="00596721"/>
    <w:rsid w:val="005E36EC"/>
    <w:rsid w:val="005F0406"/>
    <w:rsid w:val="006251D9"/>
    <w:rsid w:val="00660C5E"/>
    <w:rsid w:val="006736EA"/>
    <w:rsid w:val="0069621A"/>
    <w:rsid w:val="006B010D"/>
    <w:rsid w:val="006C1F84"/>
    <w:rsid w:val="006E580D"/>
    <w:rsid w:val="006F5B51"/>
    <w:rsid w:val="00713E53"/>
    <w:rsid w:val="007367A1"/>
    <w:rsid w:val="007F01AD"/>
    <w:rsid w:val="007F33AB"/>
    <w:rsid w:val="008224FB"/>
    <w:rsid w:val="00822EBF"/>
    <w:rsid w:val="00872D2A"/>
    <w:rsid w:val="00892F3B"/>
    <w:rsid w:val="008B7809"/>
    <w:rsid w:val="008F5E8C"/>
    <w:rsid w:val="00920F2B"/>
    <w:rsid w:val="00952B50"/>
    <w:rsid w:val="00986ED5"/>
    <w:rsid w:val="009A4B72"/>
    <w:rsid w:val="009C6FA4"/>
    <w:rsid w:val="009D7F89"/>
    <w:rsid w:val="009E0E8C"/>
    <w:rsid w:val="00A3791F"/>
    <w:rsid w:val="00A438CB"/>
    <w:rsid w:val="00A45A06"/>
    <w:rsid w:val="00A63212"/>
    <w:rsid w:val="00A93E6D"/>
    <w:rsid w:val="00B443F1"/>
    <w:rsid w:val="00B44C99"/>
    <w:rsid w:val="00B45A6B"/>
    <w:rsid w:val="00B92B53"/>
    <w:rsid w:val="00BA2902"/>
    <w:rsid w:val="00BA3EF1"/>
    <w:rsid w:val="00C07217"/>
    <w:rsid w:val="00C56CA8"/>
    <w:rsid w:val="00C6563F"/>
    <w:rsid w:val="00C900D3"/>
    <w:rsid w:val="00CA0A44"/>
    <w:rsid w:val="00CF5A7E"/>
    <w:rsid w:val="00CF6796"/>
    <w:rsid w:val="00D6164A"/>
    <w:rsid w:val="00D63A74"/>
    <w:rsid w:val="00DB2B7D"/>
    <w:rsid w:val="00DB5CBF"/>
    <w:rsid w:val="00DC7D36"/>
    <w:rsid w:val="00E07D29"/>
    <w:rsid w:val="00E913F8"/>
    <w:rsid w:val="00EE4FA7"/>
    <w:rsid w:val="00F14B9A"/>
    <w:rsid w:val="00F20E60"/>
    <w:rsid w:val="00F35F7D"/>
    <w:rsid w:val="00F52057"/>
    <w:rsid w:val="00F85D70"/>
    <w:rsid w:val="00FC53F1"/>
    <w:rsid w:val="00FE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222E"/>
    <w:pPr>
      <w:spacing w:after="0" w:line="240" w:lineRule="auto"/>
    </w:pPr>
    <w:rPr>
      <w:rFonts w:ascii="Times New Roman" w:hAnsi="Times New Roman"/>
      <w:b/>
      <w:i/>
      <w:kern w:val="2"/>
      <w:sz w:val="20"/>
      <w:szCs w:val="20"/>
      <w14:ligatures w14:val="standardContextual"/>
    </w:rPr>
  </w:style>
  <w:style w:type="character" w:customStyle="1" w:styleId="FootnoteTextChar">
    <w:name w:val="Footnote Text Char"/>
    <w:basedOn w:val="DefaultParagraphFont"/>
    <w:link w:val="FootnoteText"/>
    <w:uiPriority w:val="99"/>
    <w:semiHidden/>
    <w:rsid w:val="0040222E"/>
    <w:rPr>
      <w:rFonts w:ascii="Times New Roman" w:hAnsi="Times New Roman"/>
      <w:b/>
      <w:i/>
      <w:kern w:val="2"/>
      <w:sz w:val="20"/>
      <w:szCs w:val="20"/>
      <w14:ligatures w14:val="standardContextual"/>
    </w:rPr>
  </w:style>
  <w:style w:type="character" w:styleId="FootnoteReference">
    <w:name w:val="footnote reference"/>
    <w:basedOn w:val="DefaultParagraphFont"/>
    <w:uiPriority w:val="99"/>
    <w:semiHidden/>
    <w:unhideWhenUsed/>
    <w:rsid w:val="0040222E"/>
    <w:rPr>
      <w:vertAlign w:val="superscript"/>
    </w:rPr>
  </w:style>
  <w:style w:type="paragraph" w:styleId="Header">
    <w:name w:val="header"/>
    <w:basedOn w:val="Normal"/>
    <w:link w:val="HeaderChar"/>
    <w:uiPriority w:val="99"/>
    <w:unhideWhenUsed/>
    <w:rsid w:val="0040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22E"/>
  </w:style>
  <w:style w:type="paragraph" w:styleId="Footer">
    <w:name w:val="footer"/>
    <w:basedOn w:val="Normal"/>
    <w:link w:val="FooterChar"/>
    <w:uiPriority w:val="99"/>
    <w:unhideWhenUsed/>
    <w:rsid w:val="0040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2E"/>
  </w:style>
  <w:style w:type="paragraph" w:styleId="ListParagraph">
    <w:name w:val="List Paragraph"/>
    <w:basedOn w:val="Normal"/>
    <w:uiPriority w:val="34"/>
    <w:qFormat/>
    <w:rsid w:val="00DB2B7D"/>
    <w:pPr>
      <w:ind w:left="720"/>
      <w:contextualSpacing/>
    </w:pPr>
  </w:style>
  <w:style w:type="table" w:styleId="TableGrid">
    <w:name w:val="Table Grid"/>
    <w:basedOn w:val="TableNormal"/>
    <w:uiPriority w:val="59"/>
    <w:rsid w:val="00DB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7D"/>
    <w:rPr>
      <w:rFonts w:ascii="Tahoma" w:hAnsi="Tahoma" w:cs="Tahoma"/>
      <w:sz w:val="16"/>
      <w:szCs w:val="16"/>
    </w:rPr>
  </w:style>
  <w:style w:type="character" w:styleId="Hyperlink">
    <w:name w:val="Hyperlink"/>
    <w:basedOn w:val="DefaultParagraphFont"/>
    <w:uiPriority w:val="99"/>
    <w:unhideWhenUsed/>
    <w:rsid w:val="00EE4F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222E"/>
    <w:pPr>
      <w:spacing w:after="0" w:line="240" w:lineRule="auto"/>
    </w:pPr>
    <w:rPr>
      <w:rFonts w:ascii="Times New Roman" w:hAnsi="Times New Roman"/>
      <w:b/>
      <w:i/>
      <w:kern w:val="2"/>
      <w:sz w:val="20"/>
      <w:szCs w:val="20"/>
      <w14:ligatures w14:val="standardContextual"/>
    </w:rPr>
  </w:style>
  <w:style w:type="character" w:customStyle="1" w:styleId="FootnoteTextChar">
    <w:name w:val="Footnote Text Char"/>
    <w:basedOn w:val="DefaultParagraphFont"/>
    <w:link w:val="FootnoteText"/>
    <w:uiPriority w:val="99"/>
    <w:semiHidden/>
    <w:rsid w:val="0040222E"/>
    <w:rPr>
      <w:rFonts w:ascii="Times New Roman" w:hAnsi="Times New Roman"/>
      <w:b/>
      <w:i/>
      <w:kern w:val="2"/>
      <w:sz w:val="20"/>
      <w:szCs w:val="20"/>
      <w14:ligatures w14:val="standardContextual"/>
    </w:rPr>
  </w:style>
  <w:style w:type="character" w:styleId="FootnoteReference">
    <w:name w:val="footnote reference"/>
    <w:basedOn w:val="DefaultParagraphFont"/>
    <w:uiPriority w:val="99"/>
    <w:semiHidden/>
    <w:unhideWhenUsed/>
    <w:rsid w:val="0040222E"/>
    <w:rPr>
      <w:vertAlign w:val="superscript"/>
    </w:rPr>
  </w:style>
  <w:style w:type="paragraph" w:styleId="Header">
    <w:name w:val="header"/>
    <w:basedOn w:val="Normal"/>
    <w:link w:val="HeaderChar"/>
    <w:uiPriority w:val="99"/>
    <w:unhideWhenUsed/>
    <w:rsid w:val="0040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22E"/>
  </w:style>
  <w:style w:type="paragraph" w:styleId="Footer">
    <w:name w:val="footer"/>
    <w:basedOn w:val="Normal"/>
    <w:link w:val="FooterChar"/>
    <w:uiPriority w:val="99"/>
    <w:unhideWhenUsed/>
    <w:rsid w:val="0040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22E"/>
  </w:style>
  <w:style w:type="paragraph" w:styleId="ListParagraph">
    <w:name w:val="List Paragraph"/>
    <w:basedOn w:val="Normal"/>
    <w:uiPriority w:val="34"/>
    <w:qFormat/>
    <w:rsid w:val="00DB2B7D"/>
    <w:pPr>
      <w:ind w:left="720"/>
      <w:contextualSpacing/>
    </w:pPr>
  </w:style>
  <w:style w:type="table" w:styleId="TableGrid">
    <w:name w:val="Table Grid"/>
    <w:basedOn w:val="TableNormal"/>
    <w:uiPriority w:val="59"/>
    <w:rsid w:val="00DB2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B7D"/>
    <w:rPr>
      <w:rFonts w:ascii="Tahoma" w:hAnsi="Tahoma" w:cs="Tahoma"/>
      <w:sz w:val="16"/>
      <w:szCs w:val="16"/>
    </w:rPr>
  </w:style>
  <w:style w:type="character" w:styleId="Hyperlink">
    <w:name w:val="Hyperlink"/>
    <w:basedOn w:val="DefaultParagraphFont"/>
    <w:uiPriority w:val="99"/>
    <w:unhideWhenUsed/>
    <w:rsid w:val="00EE4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5878">
      <w:bodyDiv w:val="1"/>
      <w:marLeft w:val="0"/>
      <w:marRight w:val="0"/>
      <w:marTop w:val="0"/>
      <w:marBottom w:val="0"/>
      <w:divBdr>
        <w:top w:val="none" w:sz="0" w:space="0" w:color="auto"/>
        <w:left w:val="none" w:sz="0" w:space="0" w:color="auto"/>
        <w:bottom w:val="none" w:sz="0" w:space="0" w:color="auto"/>
        <w:right w:val="none" w:sz="0" w:space="0" w:color="auto"/>
      </w:divBdr>
    </w:div>
    <w:div w:id="17423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e.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splangson@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uni</cp:lastModifiedBy>
  <cp:revision>9</cp:revision>
  <dcterms:created xsi:type="dcterms:W3CDTF">2025-07-07T03:20:00Z</dcterms:created>
  <dcterms:modified xsi:type="dcterms:W3CDTF">2025-08-25T09:06:00Z</dcterms:modified>
</cp:coreProperties>
</file>